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40" w:rsidRDefault="00992040" w:rsidP="00717C11">
      <w:pPr>
        <w:tabs>
          <w:tab w:val="center" w:pos="6804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992040" w:rsidP="00717C11">
      <w:pPr>
        <w:tabs>
          <w:tab w:val="center" w:pos="6804"/>
        </w:tabs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</w:t>
      </w:r>
      <w:r w:rsidR="00113F19"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717C11" w:rsidRPr="00867F46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>
        <w:rPr>
          <w:rFonts w:ascii="Cambria" w:hAnsi="Cambria"/>
          <w:b/>
          <w:sz w:val="24"/>
        </w:rPr>
        <w:t xml:space="preserve"> dot. pomocy inwestycyjnej, o której mowa </w:t>
      </w:r>
      <w:r>
        <w:rPr>
          <w:rFonts w:ascii="Cambria" w:hAnsi="Cambria"/>
          <w:b/>
          <w:sz w:val="24"/>
        </w:rPr>
        <w:br/>
        <w:t xml:space="preserve">w art. 14 ustawy </w:t>
      </w:r>
      <w:r w:rsidRPr="00867F46">
        <w:rPr>
          <w:rFonts w:ascii="Cambria" w:hAnsi="Cambria"/>
          <w:b/>
          <w:sz w:val="24"/>
        </w:rPr>
        <w:t xml:space="preserve">z dnia 14 grudnia 2018 r. </w:t>
      </w:r>
    </w:p>
    <w:p w:rsidR="00717C11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867F46">
        <w:rPr>
          <w:rFonts w:ascii="Cambria" w:hAnsi="Cambria"/>
          <w:b/>
          <w:sz w:val="24"/>
        </w:rPr>
        <w:t>o promowaniu energii elektrycznej z wysokosprawnej kogeneracji</w:t>
      </w:r>
      <w:r>
        <w:rPr>
          <w:rStyle w:val="Odwoanieprzypisudolnego"/>
          <w:rFonts w:ascii="Cambria" w:hAnsi="Cambria"/>
          <w:b/>
          <w:sz w:val="24"/>
        </w:rPr>
        <w:footnoteReference w:id="1"/>
      </w:r>
    </w:p>
    <w:p w:rsidR="00717C11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717C11" w:rsidRPr="00725A25" w:rsidTr="005402FA">
        <w:tc>
          <w:tcPr>
            <w:tcW w:w="9062" w:type="dxa"/>
            <w:gridSpan w:val="3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I. </w:t>
            </w:r>
            <w:r w:rsidRPr="00725A25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>przedsiębiorcy</w:t>
            </w:r>
            <w:r>
              <w:rPr>
                <w:rStyle w:val="Odwoa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r>
              <w:rPr>
                <w:rFonts w:ascii="Cambria" w:hAnsi="Cambria"/>
              </w:rPr>
              <w:t>przedsiębiorcy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717C11" w:rsidRDefault="00717C11" w:rsidP="00540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siedziby:</w:t>
            </w:r>
          </w:p>
          <w:p w:rsidR="00717C11" w:rsidRPr="0019552C" w:rsidRDefault="00717C11" w:rsidP="005402FA">
            <w:pPr>
              <w:rPr>
                <w:rFonts w:ascii="Cambria" w:hAnsi="Cambria"/>
                <w:sz w:val="18"/>
                <w:szCs w:val="18"/>
              </w:rPr>
            </w:pPr>
            <w:r w:rsidRPr="0019552C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2B3456">
              <w:rPr>
                <w:rFonts w:ascii="Cambria" w:hAnsi="Cambria"/>
              </w:rPr>
              <w:t>Numer NIP: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</w:tbl>
    <w:p w:rsidR="00717C11" w:rsidRPr="006E1693" w:rsidRDefault="00717C11" w:rsidP="00717C11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717C11" w:rsidRPr="00725A25" w:rsidTr="005402FA">
        <w:tc>
          <w:tcPr>
            <w:tcW w:w="9062" w:type="dxa"/>
            <w:gridSpan w:val="3"/>
          </w:tcPr>
          <w:p w:rsidR="00717C11" w:rsidRPr="00725A25" w:rsidRDefault="00717C11" w:rsidP="00717C1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II. </w:t>
            </w:r>
            <w:r w:rsidRPr="00725A25">
              <w:rPr>
                <w:rFonts w:ascii="Cambria" w:hAnsi="Cambria"/>
                <w:b/>
              </w:rPr>
              <w:t>Dane jednostki kogeneracji</w:t>
            </w:r>
            <w:r>
              <w:rPr>
                <w:rFonts w:ascii="Cambria" w:hAnsi="Cambria"/>
                <w:b/>
              </w:rPr>
              <w:t xml:space="preserve"> (</w:t>
            </w:r>
            <w:r w:rsidRPr="00F31AB0">
              <w:rPr>
                <w:rFonts w:ascii="Cambria" w:hAnsi="Cambria"/>
                <w:b/>
              </w:rPr>
              <w:t>dalej zwanej: "</w:t>
            </w:r>
            <w:proofErr w:type="spellStart"/>
            <w:r w:rsidRPr="00F31AB0">
              <w:rPr>
                <w:rFonts w:ascii="Cambria" w:hAnsi="Cambria"/>
                <w:b/>
              </w:rPr>
              <w:t>j.k</w:t>
            </w:r>
            <w:proofErr w:type="spellEnd"/>
            <w:r w:rsidRPr="00F31AB0">
              <w:rPr>
                <w:rFonts w:ascii="Cambria" w:hAnsi="Cambria"/>
                <w:b/>
              </w:rPr>
              <w:t>."</w:t>
            </w:r>
            <w:r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  <w:vertAlign w:val="superscript"/>
              </w:rPr>
              <w:t>2</w:t>
            </w: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Lokalizacja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>
              <w:rPr>
                <w:rFonts w:ascii="Cambria" w:hAnsi="Cambria"/>
              </w:rPr>
              <w:t>.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</w:tbl>
    <w:p w:rsidR="00717C11" w:rsidRPr="008C51EE" w:rsidRDefault="00717C11" w:rsidP="00717C1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7C11" w:rsidRPr="00725A25" w:rsidTr="005402FA">
        <w:tc>
          <w:tcPr>
            <w:tcW w:w="9062" w:type="dxa"/>
          </w:tcPr>
          <w:p w:rsidR="00717C11" w:rsidRPr="00E34770" w:rsidRDefault="00717C11" w:rsidP="00717C11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</w:rPr>
              <w:t xml:space="preserve">III. </w:t>
            </w:r>
            <w:r w:rsidRPr="00E34770">
              <w:rPr>
                <w:rFonts w:ascii="Cambria" w:hAnsi="Cambria"/>
                <w:b/>
                <w:sz w:val="24"/>
              </w:rPr>
              <w:t>OŚWIADCZENIE</w:t>
            </w:r>
            <w:r>
              <w:rPr>
                <w:rStyle w:val="Odwoanieprzypisudolnego"/>
                <w:rFonts w:ascii="Cambria" w:hAnsi="Cambria"/>
                <w:b/>
                <w:sz w:val="24"/>
              </w:rPr>
              <w:footnoteReference w:id="3"/>
            </w:r>
          </w:p>
          <w:p w:rsidR="00717C11" w:rsidRPr="00725A25" w:rsidRDefault="00717C11" w:rsidP="005402F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13F19" w:rsidRPr="00725A25" w:rsidTr="0049706A">
        <w:tc>
          <w:tcPr>
            <w:tcW w:w="9062" w:type="dxa"/>
          </w:tcPr>
          <w:p w:rsidR="00113F19" w:rsidRPr="00725A25" w:rsidRDefault="00717C11" w:rsidP="00717C11">
            <w:pPr>
              <w:spacing w:line="384" w:lineRule="auto"/>
              <w:jc w:val="both"/>
              <w:rPr>
                <w:rFonts w:ascii="Cambria" w:hAnsi="Cambria"/>
                <w:b/>
              </w:rPr>
            </w:pPr>
            <w:r w:rsidRPr="00725A25">
              <w:rPr>
                <w:rFonts w:ascii="Cambria" w:hAnsi="Cambria"/>
              </w:rPr>
              <w:t>„Świadomy odpowiedzialności karnej za złożenie fałszywego oświadczenia wynikającej z art. 233 § 6 ustawy z dnia 6 czerwca 1997 r. - Kodeks karny</w:t>
            </w:r>
            <w:r w:rsidRPr="00725A25">
              <w:rPr>
                <w:rStyle w:val="Odwoanieprzypisudolnego"/>
                <w:rFonts w:ascii="Cambria" w:hAnsi="Cambria"/>
              </w:rPr>
              <w:footnoteReference w:id="4"/>
            </w:r>
            <w:r w:rsidRPr="00725A25">
              <w:rPr>
                <w:rFonts w:ascii="Cambria" w:hAnsi="Cambria"/>
              </w:rPr>
              <w:t xml:space="preserve"> oświadczam, że wartość pomocy inwestycyjnej, o której mowa w art. 14 ust. 1 ustawy z dnia 14 grudnia 2018 r. o promowaniu energii elektrycznej z wysokosprawnej kogeneracji, obliczona zgodnie z art. 14 tej ustawy, wynosi …………………….… złotych.”;</w:t>
            </w:r>
            <w:r w:rsidRPr="00725A25">
              <w:t xml:space="preserve"> </w:t>
            </w:r>
            <w:r w:rsidRPr="00725A25">
              <w:rPr>
                <w:rFonts w:ascii="Cambria" w:hAnsi="Cambria"/>
              </w:rPr>
              <w:t>klauzula ta zastępuje pouczenie organu o odpowiedzialności karnej</w:t>
            </w:r>
            <w:r>
              <w:rPr>
                <w:rFonts w:ascii="Cambria" w:hAnsi="Cambria"/>
              </w:rPr>
              <w:t xml:space="preserve"> </w:t>
            </w:r>
            <w:r w:rsidRPr="00725A25">
              <w:rPr>
                <w:rFonts w:ascii="Cambria" w:hAnsi="Cambria"/>
              </w:rPr>
              <w:t>za składanie fałszywych zeznań.</w:t>
            </w:r>
          </w:p>
        </w:tc>
      </w:tr>
    </w:tbl>
    <w:p w:rsidR="00717C11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</w:p>
    <w:p w:rsidR="00717C11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</w:p>
    <w:p w:rsidR="00717C11" w:rsidRPr="000B783E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</w:t>
      </w:r>
    </w:p>
    <w:p w:rsidR="00717C11" w:rsidRPr="00D830EF" w:rsidRDefault="00717C11" w:rsidP="00717C1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 xml:space="preserve">czytelny(e) </w:t>
      </w:r>
      <w:r w:rsidRPr="00D830EF">
        <w:rPr>
          <w:rFonts w:ascii="Cambria" w:hAnsi="Cambria"/>
          <w:sz w:val="18"/>
        </w:rPr>
        <w:t>podpis(y) i pieczątki osoby(osób) uprawnionej</w:t>
      </w:r>
      <w:r>
        <w:rPr>
          <w:rFonts w:ascii="Cambria" w:hAnsi="Cambria"/>
          <w:sz w:val="18"/>
        </w:rPr>
        <w:t xml:space="preserve"> </w:t>
      </w:r>
      <w:r w:rsidRPr="00D830EF">
        <w:rPr>
          <w:rFonts w:ascii="Cambria" w:hAnsi="Cambria"/>
          <w:sz w:val="18"/>
        </w:rPr>
        <w:t>(-</w:t>
      </w:r>
      <w:proofErr w:type="spellStart"/>
      <w:r w:rsidRPr="00D830EF">
        <w:rPr>
          <w:rFonts w:ascii="Cambria" w:hAnsi="Cambria"/>
          <w:sz w:val="18"/>
        </w:rPr>
        <w:t>ych</w:t>
      </w:r>
      <w:proofErr w:type="spellEnd"/>
      <w:r w:rsidRPr="00D830EF">
        <w:rPr>
          <w:rFonts w:ascii="Cambria" w:hAnsi="Cambria"/>
          <w:sz w:val="18"/>
        </w:rPr>
        <w:t>) do reprezentacji wytwórcy energii</w:t>
      </w:r>
      <w:r>
        <w:rPr>
          <w:rStyle w:val="Odwoanieprzypisudolnego"/>
          <w:rFonts w:ascii="Cambria" w:hAnsi="Cambria"/>
          <w:sz w:val="18"/>
        </w:rPr>
        <w:footnoteReference w:id="5"/>
      </w:r>
    </w:p>
    <w:p w:rsidR="00113F19" w:rsidRPr="00E34770" w:rsidRDefault="00113F19" w:rsidP="00113F19">
      <w:pPr>
        <w:spacing w:after="0" w:line="240" w:lineRule="auto"/>
        <w:jc w:val="both"/>
        <w:rPr>
          <w:rFonts w:ascii="Cambria" w:hAnsi="Cambria"/>
          <w:sz w:val="24"/>
        </w:rPr>
      </w:pPr>
    </w:p>
    <w:sectPr w:rsidR="00113F19" w:rsidRPr="00E34770" w:rsidSect="00717C11">
      <w:headerReference w:type="default" r:id="rId8"/>
      <w:pgSz w:w="11906" w:h="16838"/>
      <w:pgMar w:top="993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55" w:rsidRDefault="00F72C55" w:rsidP="00F45FFA">
      <w:pPr>
        <w:spacing w:after="0" w:line="240" w:lineRule="auto"/>
      </w:pPr>
      <w:r>
        <w:separator/>
      </w:r>
    </w:p>
  </w:endnote>
  <w:endnote w:type="continuationSeparator" w:id="0">
    <w:p w:rsidR="00F72C55" w:rsidRDefault="00F72C55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55" w:rsidRDefault="00F72C55" w:rsidP="00F45FFA">
      <w:pPr>
        <w:spacing w:after="0" w:line="240" w:lineRule="auto"/>
      </w:pPr>
      <w:r>
        <w:separator/>
      </w:r>
    </w:p>
  </w:footnote>
  <w:footnote w:type="continuationSeparator" w:id="0">
    <w:p w:rsidR="00F72C55" w:rsidRDefault="00F72C55" w:rsidP="00F45FFA">
      <w:pPr>
        <w:spacing w:after="0" w:line="240" w:lineRule="auto"/>
      </w:pPr>
      <w:r>
        <w:continuationSeparator/>
      </w:r>
    </w:p>
  </w:footnote>
  <w:footnote w:id="1">
    <w:p w:rsidR="00717C11" w:rsidRPr="00717C11" w:rsidRDefault="00717C11" w:rsidP="00717C11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 Dz. U. z 2019 r. poz. 42 i 412</w:t>
      </w:r>
      <w:r w:rsidRPr="00717C11">
        <w:rPr>
          <w:rFonts w:ascii="Cambria" w:hAnsi="Cambria" w:cs="Arial"/>
          <w:shd w:val="clear" w:color="auto" w:fill="FFFFFF"/>
        </w:rPr>
        <w:t>;</w:t>
      </w:r>
    </w:p>
  </w:footnote>
  <w:footnote w:id="2">
    <w:p w:rsidR="00717C11" w:rsidRPr="00717C11" w:rsidRDefault="00717C11" w:rsidP="00717C11">
      <w:pPr>
        <w:pStyle w:val="Tekstprzypisudolnego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 Zgodnie z danymi zawartymi we wniosku o dopuszczenie do udziału w </w:t>
      </w:r>
      <w:r>
        <w:rPr>
          <w:rFonts w:ascii="Cambria" w:hAnsi="Cambria"/>
        </w:rPr>
        <w:t>naborze</w:t>
      </w:r>
      <w:r w:rsidRPr="00717C11">
        <w:rPr>
          <w:rFonts w:ascii="Cambria" w:hAnsi="Cambria"/>
        </w:rPr>
        <w:t>;</w:t>
      </w:r>
    </w:p>
  </w:footnote>
  <w:footnote w:id="3">
    <w:p w:rsidR="00717C11" w:rsidRPr="00717C11" w:rsidRDefault="00717C11" w:rsidP="00717C11">
      <w:pPr>
        <w:pStyle w:val="Tekstprzypisudolnego"/>
        <w:ind w:left="142" w:hanging="142"/>
        <w:jc w:val="both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 Oświadczenie potwierdza stan na dzień złożenia wniosku o dopuszczenie do systemu premii kogeneracyjnej indywidualnej, o którym mowa w art. 44 ust. 2 ustawy z dnia 14 grudnia 2018 r. </w:t>
      </w:r>
      <w:r w:rsidRPr="00717C11">
        <w:rPr>
          <w:rFonts w:ascii="Cambria" w:hAnsi="Cambria"/>
        </w:rPr>
        <w:br/>
        <w:t>o promowaniu energii elektrycznej z wysokosprawnej kogeneracji (Dz. U. z 2019 r. poz. 42 i 412</w:t>
      </w:r>
      <w:r w:rsidR="009E09CE">
        <w:rPr>
          <w:rFonts w:ascii="Cambria" w:hAnsi="Cambria"/>
        </w:rPr>
        <w:t xml:space="preserve">, zwana dalej: „ustawą o </w:t>
      </w:r>
      <w:r w:rsidR="009E09CE">
        <w:rPr>
          <w:rFonts w:ascii="Cambria" w:hAnsi="Cambria"/>
        </w:rPr>
        <w:t>CHP”</w:t>
      </w:r>
      <w:bookmarkStart w:id="0" w:name="_GoBack"/>
      <w:bookmarkEnd w:id="0"/>
      <w:r w:rsidRPr="00717C11">
        <w:rPr>
          <w:rFonts w:ascii="Cambria" w:hAnsi="Cambria"/>
        </w:rPr>
        <w:t>).</w:t>
      </w:r>
    </w:p>
  </w:footnote>
  <w:footnote w:id="4">
    <w:p w:rsidR="00717C11" w:rsidRPr="00717C11" w:rsidRDefault="00717C11" w:rsidP="00717C11">
      <w:pPr>
        <w:pStyle w:val="Tekstprzypisudolnego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 Dz. U. z 2018 r. poz. 1600, z </w:t>
      </w:r>
      <w:proofErr w:type="spellStart"/>
      <w:r w:rsidRPr="00717C11">
        <w:rPr>
          <w:rFonts w:ascii="Cambria" w:hAnsi="Cambria"/>
        </w:rPr>
        <w:t>późn</w:t>
      </w:r>
      <w:proofErr w:type="spellEnd"/>
      <w:r w:rsidRPr="00717C11">
        <w:rPr>
          <w:rFonts w:ascii="Cambria" w:hAnsi="Cambria"/>
        </w:rPr>
        <w:t>. zm.</w:t>
      </w:r>
    </w:p>
  </w:footnote>
  <w:footnote w:id="5">
    <w:p w:rsidR="00717C11" w:rsidRDefault="00717C11" w:rsidP="00717C11">
      <w:pPr>
        <w:pStyle w:val="Tekstprzypisudolnego"/>
        <w:ind w:left="142" w:hanging="142"/>
        <w:jc w:val="both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 Oświadczenie, składane pod rygorem odpowiedzialności karnej wynikającej z art. 233 § 6 ustawy z dnia </w:t>
      </w:r>
      <w:r w:rsidRPr="00717C11">
        <w:rPr>
          <w:rFonts w:ascii="Cambria" w:hAnsi="Cambria"/>
        </w:rPr>
        <w:br/>
        <w:t xml:space="preserve">6 czerwca 1997 r. - Kodeks karny (Dz. U. z 2018 r. poz. 1600, z </w:t>
      </w:r>
      <w:proofErr w:type="spellStart"/>
      <w:r w:rsidRPr="00717C11">
        <w:rPr>
          <w:rFonts w:ascii="Cambria" w:hAnsi="Cambria"/>
        </w:rPr>
        <w:t>późn</w:t>
      </w:r>
      <w:proofErr w:type="spellEnd"/>
      <w:r w:rsidRPr="00717C11">
        <w:rPr>
          <w:rFonts w:ascii="Cambria" w:hAnsi="Cambria"/>
        </w:rPr>
        <w:t>. zm.), ze względu na jego charakter - kwalifikować należy jako oświadczenie wiedzy a nie oświadczenie woli, a zatem może ono zostać złożone - wyłącznie przez stronę toczącego się przed Prezesem Urzędu Regulacji Energetyki postępowania. Odpowiedzialność karna jest odpowiedzialnością zindywidualizowaną i osobistą, tzn. odpowiedzialnością</w:t>
      </w:r>
      <w:r w:rsidRPr="00086E1E">
        <w:rPr>
          <w:rFonts w:ascii="Cambria" w:hAnsi="Cambria"/>
        </w:rPr>
        <w:t xml:space="preserve"> za popełniony czyn tego, kto faktycznie złożył stosowne oświadczenie, tj. sprawcy czynu zabronionego, </w:t>
      </w:r>
      <w:r>
        <w:rPr>
          <w:rFonts w:ascii="Cambria" w:hAnsi="Cambria"/>
        </w:rPr>
        <w:br/>
      </w:r>
      <w:r w:rsidRPr="00086E1E">
        <w:rPr>
          <w:rFonts w:ascii="Cambria" w:hAnsi="Cambria"/>
        </w:rPr>
        <w:t>co znajduje potwierdzenie w 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  <w:r>
        <w:rPr>
          <w:rFonts w:ascii="Cambria" w:hAnsi="Cambria"/>
        </w:rPr>
        <w:t xml:space="preserve"> </w:t>
      </w:r>
    </w:p>
    <w:p w:rsidR="00717C11" w:rsidRDefault="00717C11" w:rsidP="00717C11">
      <w:pPr>
        <w:pStyle w:val="Tekstprzypisudolnego"/>
        <w:ind w:left="142"/>
        <w:jc w:val="both"/>
      </w:pPr>
      <w:r w:rsidRPr="00725A25">
        <w:rPr>
          <w:rFonts w:ascii="Cambria" w:hAnsi="Cambria"/>
        </w:rPr>
        <w:t xml:space="preserve">W kontekście </w:t>
      </w:r>
      <w:r>
        <w:rPr>
          <w:rFonts w:ascii="Cambria" w:hAnsi="Cambria"/>
        </w:rPr>
        <w:t xml:space="preserve">powyższego należy </w:t>
      </w:r>
      <w:r w:rsidRPr="00725A25">
        <w:rPr>
          <w:rFonts w:ascii="Cambria" w:hAnsi="Cambria"/>
        </w:rPr>
        <w:t>szczególnie starann</w:t>
      </w:r>
      <w:r>
        <w:rPr>
          <w:rFonts w:ascii="Cambria" w:hAnsi="Cambria"/>
        </w:rPr>
        <w:t>i</w:t>
      </w:r>
      <w:r w:rsidRPr="00725A25">
        <w:rPr>
          <w:rFonts w:ascii="Cambria" w:hAnsi="Cambria"/>
        </w:rPr>
        <w:t>e gromadzi</w:t>
      </w:r>
      <w:r>
        <w:rPr>
          <w:rFonts w:ascii="Cambria" w:hAnsi="Cambria"/>
        </w:rPr>
        <w:t>ć</w:t>
      </w:r>
      <w:r w:rsidRPr="00725A25">
        <w:rPr>
          <w:rFonts w:ascii="Cambria" w:hAnsi="Cambria"/>
        </w:rPr>
        <w:t xml:space="preserve"> informacj</w:t>
      </w:r>
      <w:r>
        <w:rPr>
          <w:rFonts w:ascii="Cambria" w:hAnsi="Cambria"/>
        </w:rPr>
        <w:t>e</w:t>
      </w:r>
      <w:r w:rsidRPr="00725A25">
        <w:rPr>
          <w:rFonts w:ascii="Cambria" w:hAnsi="Cambria"/>
        </w:rPr>
        <w:t xml:space="preserve"> o pomocy inwestycyjnej przyznanej dla poszczególnych </w:t>
      </w:r>
      <w:r>
        <w:rPr>
          <w:rFonts w:ascii="Cambria" w:hAnsi="Cambria"/>
        </w:rPr>
        <w:t>jednostek kogeneracji,</w:t>
      </w:r>
      <w:r w:rsidRPr="00725A25">
        <w:rPr>
          <w:rFonts w:ascii="Cambria" w:hAnsi="Cambria"/>
        </w:rPr>
        <w:t xml:space="preserve"> z uwzględnieniem dokonywanych</w:t>
      </w:r>
      <w:r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>na przestrzeni lat ewentualnych zmian właścicielskich.</w:t>
      </w:r>
      <w:r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 xml:space="preserve">Dane te mogą podlegać późniejszej weryfikacji, dokonywanej m.in. w trybie art. </w:t>
      </w:r>
      <w:r>
        <w:rPr>
          <w:rFonts w:ascii="Cambria" w:hAnsi="Cambria"/>
        </w:rPr>
        <w:t>79</w:t>
      </w:r>
      <w:r w:rsidRPr="00725A25">
        <w:rPr>
          <w:rFonts w:ascii="Cambria" w:hAnsi="Cambria"/>
        </w:rPr>
        <w:t xml:space="preserve"> ustawy o</w:t>
      </w:r>
      <w:r>
        <w:rPr>
          <w:rFonts w:ascii="Cambria" w:hAnsi="Cambria"/>
        </w:rPr>
        <w:t xml:space="preserve"> CHP, ze skutkiem określonym w art. 80 tej ustawy i w pouczeniu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 w:rsidP="00AD7CF6">
    <w:pPr>
      <w:pStyle w:val="Nagwek"/>
      <w:jc w:val="both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 xml:space="preserve">Załącznik do wniosku o dopuszczenie do </w:t>
    </w:r>
    <w:r w:rsidR="00717C11">
      <w:rPr>
        <w:rFonts w:ascii="Cambria" w:hAnsi="Cambria"/>
        <w:sz w:val="20"/>
        <w:szCs w:val="20"/>
      </w:rPr>
      <w:t>udziału w naborze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52FD9"/>
    <w:rsid w:val="00073ADD"/>
    <w:rsid w:val="00074E4D"/>
    <w:rsid w:val="00085A73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62C2"/>
    <w:rsid w:val="00122540"/>
    <w:rsid w:val="0012603F"/>
    <w:rsid w:val="00126D31"/>
    <w:rsid w:val="0012762F"/>
    <w:rsid w:val="001315FB"/>
    <w:rsid w:val="00131B2F"/>
    <w:rsid w:val="00133179"/>
    <w:rsid w:val="0013474F"/>
    <w:rsid w:val="00143DA1"/>
    <w:rsid w:val="00147102"/>
    <w:rsid w:val="00152904"/>
    <w:rsid w:val="00157CA6"/>
    <w:rsid w:val="0016405D"/>
    <w:rsid w:val="00164249"/>
    <w:rsid w:val="0017287F"/>
    <w:rsid w:val="00175680"/>
    <w:rsid w:val="00175EB8"/>
    <w:rsid w:val="0018537B"/>
    <w:rsid w:val="00190C87"/>
    <w:rsid w:val="001937FA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3FE7"/>
    <w:rsid w:val="0021360E"/>
    <w:rsid w:val="00217EFC"/>
    <w:rsid w:val="0022550C"/>
    <w:rsid w:val="00227A20"/>
    <w:rsid w:val="00232FD2"/>
    <w:rsid w:val="00237C2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307C4"/>
    <w:rsid w:val="00532B29"/>
    <w:rsid w:val="0053628F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B4A9C"/>
    <w:rsid w:val="005D381E"/>
    <w:rsid w:val="005D57A6"/>
    <w:rsid w:val="005D5D5C"/>
    <w:rsid w:val="005D6DBF"/>
    <w:rsid w:val="005E538F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17C11"/>
    <w:rsid w:val="00722DB0"/>
    <w:rsid w:val="00723FCE"/>
    <w:rsid w:val="00725A25"/>
    <w:rsid w:val="00731A36"/>
    <w:rsid w:val="00734A63"/>
    <w:rsid w:val="00735336"/>
    <w:rsid w:val="00750B32"/>
    <w:rsid w:val="00751643"/>
    <w:rsid w:val="0075449C"/>
    <w:rsid w:val="00760DD6"/>
    <w:rsid w:val="00761790"/>
    <w:rsid w:val="00775B88"/>
    <w:rsid w:val="007904D1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87250"/>
    <w:rsid w:val="008938FE"/>
    <w:rsid w:val="00897C9C"/>
    <w:rsid w:val="008A01F1"/>
    <w:rsid w:val="008A7B2B"/>
    <w:rsid w:val="008B1FBA"/>
    <w:rsid w:val="008B4F4A"/>
    <w:rsid w:val="008D49D5"/>
    <w:rsid w:val="008D6D6B"/>
    <w:rsid w:val="008E3422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60935"/>
    <w:rsid w:val="00960E71"/>
    <w:rsid w:val="009809EA"/>
    <w:rsid w:val="009857B9"/>
    <w:rsid w:val="00992040"/>
    <w:rsid w:val="00994C24"/>
    <w:rsid w:val="00994DFE"/>
    <w:rsid w:val="009A4829"/>
    <w:rsid w:val="009A7C49"/>
    <w:rsid w:val="009B03F1"/>
    <w:rsid w:val="009C029C"/>
    <w:rsid w:val="009C6051"/>
    <w:rsid w:val="009D4428"/>
    <w:rsid w:val="009D6B2F"/>
    <w:rsid w:val="009E09CE"/>
    <w:rsid w:val="009E15D8"/>
    <w:rsid w:val="009E2A94"/>
    <w:rsid w:val="009E513B"/>
    <w:rsid w:val="009F6E3A"/>
    <w:rsid w:val="009F726D"/>
    <w:rsid w:val="00A060EF"/>
    <w:rsid w:val="00A1296F"/>
    <w:rsid w:val="00A13636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8536E"/>
    <w:rsid w:val="00A93A01"/>
    <w:rsid w:val="00A97864"/>
    <w:rsid w:val="00AA27BD"/>
    <w:rsid w:val="00AA6538"/>
    <w:rsid w:val="00AC555E"/>
    <w:rsid w:val="00AC78E1"/>
    <w:rsid w:val="00AD0380"/>
    <w:rsid w:val="00AD2770"/>
    <w:rsid w:val="00AD2811"/>
    <w:rsid w:val="00AD296E"/>
    <w:rsid w:val="00AD4AE6"/>
    <w:rsid w:val="00AD7CF6"/>
    <w:rsid w:val="00AE6746"/>
    <w:rsid w:val="00AF05E1"/>
    <w:rsid w:val="00AF4F93"/>
    <w:rsid w:val="00AF7881"/>
    <w:rsid w:val="00B10818"/>
    <w:rsid w:val="00B1232E"/>
    <w:rsid w:val="00B16C1F"/>
    <w:rsid w:val="00B270CA"/>
    <w:rsid w:val="00B27633"/>
    <w:rsid w:val="00B308D3"/>
    <w:rsid w:val="00B31B9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72D1"/>
    <w:rsid w:val="00C601BD"/>
    <w:rsid w:val="00C62A68"/>
    <w:rsid w:val="00C64627"/>
    <w:rsid w:val="00C70832"/>
    <w:rsid w:val="00C85488"/>
    <w:rsid w:val="00C92797"/>
    <w:rsid w:val="00C934F8"/>
    <w:rsid w:val="00CA04FC"/>
    <w:rsid w:val="00CA3B25"/>
    <w:rsid w:val="00CA3B65"/>
    <w:rsid w:val="00CC3028"/>
    <w:rsid w:val="00CC4D18"/>
    <w:rsid w:val="00CC6FF1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3141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E10D4"/>
    <w:rsid w:val="00DE5DE6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0855"/>
    <w:rsid w:val="00EC33D1"/>
    <w:rsid w:val="00EC3B26"/>
    <w:rsid w:val="00EC4226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271A"/>
    <w:rsid w:val="00F3320C"/>
    <w:rsid w:val="00F428B7"/>
    <w:rsid w:val="00F44CAF"/>
    <w:rsid w:val="00F45588"/>
    <w:rsid w:val="00F45FFA"/>
    <w:rsid w:val="00F505AB"/>
    <w:rsid w:val="00F53B25"/>
    <w:rsid w:val="00F72C55"/>
    <w:rsid w:val="00F72C93"/>
    <w:rsid w:val="00F7529D"/>
    <w:rsid w:val="00F85003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383ABB-4F72-4357-BB09-EF5931D6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D9C1-E65E-428A-8BE7-AD85B238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Chromiński Marcin</dc:creator>
  <cp:keywords/>
  <dc:description/>
  <cp:lastModifiedBy>Wodzyński Leszek</cp:lastModifiedBy>
  <cp:revision>7</cp:revision>
  <dcterms:created xsi:type="dcterms:W3CDTF">2019-05-16T12:31:00Z</dcterms:created>
  <dcterms:modified xsi:type="dcterms:W3CDTF">2019-09-12T12:17:00Z</dcterms:modified>
</cp:coreProperties>
</file>