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C7" w:rsidRPr="006C2748" w:rsidRDefault="00D319C7" w:rsidP="00D319C7">
      <w:pPr>
        <w:pStyle w:val="Nagwek"/>
        <w:rPr>
          <w:rFonts w:ascii="Cambria" w:hAnsi="Cambria"/>
        </w:rPr>
      </w:pPr>
      <w:r w:rsidRPr="006C2748">
        <w:rPr>
          <w:rFonts w:ascii="Cambria" w:hAnsi="Cambria"/>
        </w:rPr>
        <w:t>.....................................................</w:t>
      </w:r>
      <w:r w:rsidR="00305351">
        <w:rPr>
          <w:rFonts w:ascii="Cambria" w:hAnsi="Cambria"/>
        </w:rPr>
        <w:t>................</w:t>
      </w:r>
    </w:p>
    <w:p w:rsidR="00D319C7" w:rsidRPr="00305351" w:rsidRDefault="00AD05ED" w:rsidP="00D319C7">
      <w:pPr>
        <w:pStyle w:val="Nagwek"/>
        <w:spacing w:line="480" w:lineRule="auto"/>
        <w:rPr>
          <w:rFonts w:ascii="Cambria" w:hAnsi="Cambria"/>
          <w:i/>
          <w:sz w:val="18"/>
          <w:szCs w:val="18"/>
        </w:rPr>
      </w:pPr>
      <w:r w:rsidRPr="00305351">
        <w:rPr>
          <w:rFonts w:ascii="Cambria" w:hAnsi="Cambria"/>
          <w:i/>
          <w:sz w:val="18"/>
          <w:szCs w:val="18"/>
        </w:rPr>
        <w:t xml:space="preserve">(oznaczenie/pieczątka </w:t>
      </w:r>
      <w:r w:rsidR="00D319C7" w:rsidRPr="00305351">
        <w:rPr>
          <w:rFonts w:ascii="Cambria" w:hAnsi="Cambria"/>
          <w:i/>
          <w:sz w:val="18"/>
          <w:szCs w:val="18"/>
        </w:rPr>
        <w:t>wytwórcy energii elektrycznej)</w:t>
      </w:r>
    </w:p>
    <w:p w:rsidR="00D319C7" w:rsidRPr="006C2748" w:rsidRDefault="00D319C7" w:rsidP="004F6A29">
      <w:pPr>
        <w:pStyle w:val="Tytu"/>
        <w:rPr>
          <w:rFonts w:ascii="Cambria" w:hAnsi="Cambria"/>
        </w:rPr>
      </w:pPr>
      <w:r w:rsidRPr="006C2748">
        <w:rPr>
          <w:rFonts w:ascii="Cambria" w:hAnsi="Cambria"/>
        </w:rPr>
        <w:t>WNIOSEK O WYDANIE</w:t>
      </w:r>
      <w:r w:rsidR="004F6A29" w:rsidRPr="006C2748">
        <w:rPr>
          <w:rFonts w:ascii="Cambria" w:hAnsi="Cambria"/>
        </w:rPr>
        <w:t xml:space="preserve"> </w:t>
      </w:r>
      <w:r w:rsidR="00991687" w:rsidRPr="006C2748">
        <w:rPr>
          <w:rFonts w:ascii="Cambria" w:hAnsi="Cambria"/>
        </w:rPr>
        <w:t>GWARANCJI POCHODZENIA</w:t>
      </w:r>
    </w:p>
    <w:p w:rsidR="00D319C7" w:rsidRPr="006C2748" w:rsidRDefault="00D319C7" w:rsidP="00091FF3">
      <w:pPr>
        <w:spacing w:line="360" w:lineRule="auto"/>
        <w:jc w:val="center"/>
        <w:rPr>
          <w:rFonts w:ascii="Cambria" w:hAnsi="Cambria"/>
        </w:rPr>
      </w:pPr>
      <w:r w:rsidRPr="006C2748">
        <w:rPr>
          <w:rFonts w:ascii="Cambria" w:hAnsi="Cambria"/>
          <w:b/>
        </w:rPr>
        <w:t>z dnia:</w:t>
      </w:r>
      <w:r w:rsidRPr="006C2748">
        <w:rPr>
          <w:rFonts w:ascii="Cambria" w:hAnsi="Cambria"/>
        </w:rPr>
        <w:t xml:space="preserve">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</w:t>
      </w:r>
      <w:r w:rsidR="00A052B2">
        <w:rPr>
          <w:rFonts w:ascii="Cambria" w:hAnsi="Cambria"/>
        </w:rPr>
        <w:fldChar w:fldCharType="end"/>
      </w:r>
      <w:r w:rsidRPr="006C2748">
        <w:rPr>
          <w:rFonts w:ascii="Cambria" w:hAnsi="Cambria"/>
        </w:rPr>
        <w:t xml:space="preserve"> r.</w:t>
      </w:r>
    </w:p>
    <w:p w:rsidR="005334B9" w:rsidRDefault="00D319C7" w:rsidP="005334B9">
      <w:pPr>
        <w:spacing w:line="360" w:lineRule="auto"/>
        <w:jc w:val="both"/>
        <w:rPr>
          <w:rFonts w:ascii="Cambria" w:hAnsi="Cambria"/>
          <w:b/>
        </w:rPr>
      </w:pPr>
      <w:r w:rsidRPr="006C2748">
        <w:rPr>
          <w:rFonts w:ascii="Cambria" w:hAnsi="Cambria"/>
        </w:rPr>
        <w:t xml:space="preserve">Stosownie do art. </w:t>
      </w:r>
      <w:r w:rsidR="00443EE2">
        <w:rPr>
          <w:rFonts w:ascii="Cambria" w:hAnsi="Cambria"/>
        </w:rPr>
        <w:t>121</w:t>
      </w:r>
      <w:r w:rsidR="00091FF3" w:rsidRPr="006C2748">
        <w:rPr>
          <w:rFonts w:ascii="Cambria" w:hAnsi="Cambria"/>
        </w:rPr>
        <w:t xml:space="preserve"> u</w:t>
      </w:r>
      <w:r w:rsidRPr="006C2748">
        <w:rPr>
          <w:rFonts w:ascii="Cambria" w:hAnsi="Cambria"/>
        </w:rPr>
        <w:t xml:space="preserve">st. </w:t>
      </w:r>
      <w:r w:rsidR="004C2A6A" w:rsidRPr="006C2748">
        <w:rPr>
          <w:rFonts w:ascii="Cambria" w:hAnsi="Cambria"/>
        </w:rPr>
        <w:t>1</w:t>
      </w:r>
      <w:r w:rsidR="002D438D" w:rsidRPr="006C2748">
        <w:rPr>
          <w:rFonts w:ascii="Cambria" w:hAnsi="Cambria"/>
        </w:rPr>
        <w:t>-4</w:t>
      </w:r>
      <w:r w:rsidR="004C2A6A" w:rsidRPr="006C2748">
        <w:rPr>
          <w:rFonts w:ascii="Cambria" w:hAnsi="Cambria"/>
        </w:rPr>
        <w:t xml:space="preserve"> </w:t>
      </w:r>
      <w:r w:rsidR="00443EE2">
        <w:rPr>
          <w:rFonts w:ascii="Cambria" w:hAnsi="Cambria"/>
        </w:rPr>
        <w:t>ustawy z dnia 20 lutego 2015 r. o odnawialnych źródłach energii</w:t>
      </w:r>
      <w:r w:rsidR="006F64BE" w:rsidRPr="006C2748">
        <w:rPr>
          <w:rStyle w:val="Odwoanieprzypisukocowego"/>
          <w:rFonts w:ascii="Cambria" w:hAnsi="Cambria"/>
        </w:rPr>
        <w:endnoteReference w:id="1"/>
      </w:r>
      <w:r w:rsidR="00BE74AA" w:rsidRPr="006C2748">
        <w:rPr>
          <w:rFonts w:ascii="Cambria" w:hAnsi="Cambria"/>
        </w:rPr>
        <w:t xml:space="preserve"> w</w:t>
      </w:r>
      <w:r w:rsidR="003D5D8F"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</w:rPr>
        <w:t xml:space="preserve">związku </w:t>
      </w:r>
      <w:r w:rsidR="00AF5104" w:rsidRPr="006C2748">
        <w:rPr>
          <w:rFonts w:ascii="Cambria" w:hAnsi="Cambria"/>
        </w:rPr>
        <w:t>z</w:t>
      </w:r>
      <w:r w:rsidR="003D5D8F" w:rsidRPr="006C2748">
        <w:rPr>
          <w:rFonts w:ascii="Cambria" w:hAnsi="Cambria"/>
        </w:rPr>
        <w:t> </w:t>
      </w:r>
      <w:r w:rsidR="00AF5104" w:rsidRPr="006C2748">
        <w:rPr>
          <w:rFonts w:ascii="Cambria" w:hAnsi="Cambria"/>
        </w:rPr>
        <w:t>art.</w:t>
      </w:r>
      <w:r w:rsidR="003D5D8F" w:rsidRPr="006C2748">
        <w:rPr>
          <w:rFonts w:ascii="Cambria" w:hAnsi="Cambria"/>
        </w:rPr>
        <w:t> </w:t>
      </w:r>
      <w:r w:rsidR="00AF5104" w:rsidRPr="006C2748">
        <w:rPr>
          <w:rFonts w:ascii="Cambria" w:hAnsi="Cambria"/>
        </w:rPr>
        <w:t xml:space="preserve">217 § 1 </w:t>
      </w:r>
      <w:r w:rsidRPr="006C2748">
        <w:rPr>
          <w:rFonts w:ascii="Cambria" w:hAnsi="Cambria"/>
        </w:rPr>
        <w:t>i § 2 pkt 1 Kodeksu postępowania administracyjnego</w:t>
      </w:r>
      <w:r w:rsidR="00671458">
        <w:rPr>
          <w:rStyle w:val="Odwoanieprzypisukocowego"/>
          <w:rFonts w:ascii="Cambria" w:hAnsi="Cambria"/>
        </w:rPr>
        <w:endnoteReference w:id="2"/>
      </w:r>
      <w:r w:rsidRPr="006C2748">
        <w:rPr>
          <w:rFonts w:ascii="Cambria" w:hAnsi="Cambria"/>
        </w:rPr>
        <w:t>,</w:t>
      </w:r>
      <w:r w:rsidR="00FD067E"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  <w:b/>
        </w:rPr>
        <w:t>wytwórca:</w:t>
      </w:r>
      <w:r w:rsidR="00FD067E" w:rsidRPr="006C2748">
        <w:rPr>
          <w:rFonts w:ascii="Cambria" w:hAnsi="Cambria"/>
          <w:b/>
        </w:rPr>
        <w:t xml:space="preserve"> </w:t>
      </w:r>
    </w:p>
    <w:p w:rsidR="005334B9" w:rsidRDefault="00EA413B" w:rsidP="004D45CB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Cambria" w:hAnsi="Cambria"/>
          <w:i/>
        </w:rPr>
        <w:instrText xml:space="preserve"> FORMTEXT </w:instrText>
      </w:r>
      <w:r>
        <w:rPr>
          <w:rFonts w:ascii="Cambria" w:hAnsi="Cambria"/>
          <w:i/>
        </w:rPr>
      </w:r>
      <w:r>
        <w:rPr>
          <w:rFonts w:ascii="Cambria" w:hAnsi="Cambria"/>
          <w:i/>
        </w:rPr>
        <w:fldChar w:fldCharType="separate"/>
      </w:r>
      <w:r w:rsidR="00527197">
        <w:rPr>
          <w:rFonts w:ascii="Cambria" w:hAnsi="Cambria"/>
          <w:i/>
          <w:noProof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</w:rPr>
        <w:fldChar w:fldCharType="end"/>
      </w:r>
    </w:p>
    <w:p w:rsidR="00DA730F" w:rsidRPr="006C2748" w:rsidRDefault="00D319C7" w:rsidP="004726D2">
      <w:pPr>
        <w:spacing w:after="120"/>
        <w:jc w:val="center"/>
        <w:rPr>
          <w:rFonts w:ascii="Cambria" w:hAnsi="Cambria"/>
        </w:rPr>
      </w:pPr>
      <w:r w:rsidRPr="006C2748">
        <w:rPr>
          <w:rFonts w:ascii="Cambria" w:hAnsi="Cambria"/>
          <w:i/>
        </w:rPr>
        <w:t>(nazwa i adres wytwórcy)</w:t>
      </w:r>
      <w:r w:rsidR="009E7E0F" w:rsidRPr="006C2748">
        <w:rPr>
          <w:rFonts w:ascii="Cambria" w:hAnsi="Cambria"/>
        </w:rPr>
        <w:t xml:space="preserve"> </w:t>
      </w:r>
    </w:p>
    <w:p w:rsidR="00392C89" w:rsidRPr="006C2748" w:rsidRDefault="001F286A" w:rsidP="004C2A6A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>w</w:t>
      </w:r>
      <w:r w:rsidR="00443EE2">
        <w:rPr>
          <w:rFonts w:ascii="Cambria" w:hAnsi="Cambria"/>
        </w:rPr>
        <w:t>ytwarzający energię elektryczną w instala</w:t>
      </w:r>
      <w:r w:rsidR="00396988">
        <w:rPr>
          <w:rFonts w:ascii="Cambria" w:hAnsi="Cambria"/>
        </w:rPr>
        <w:t xml:space="preserve">cji odnawialnego źródła energii </w:t>
      </w:r>
      <w:r w:rsidR="00D319C7" w:rsidRPr="006C2748">
        <w:rPr>
          <w:rFonts w:ascii="Cambria" w:hAnsi="Cambria"/>
        </w:rPr>
        <w:t>na</w:t>
      </w:r>
      <w:r w:rsidR="004C3428" w:rsidRPr="006C2748">
        <w:rPr>
          <w:rFonts w:ascii="Cambria" w:hAnsi="Cambria"/>
        </w:rPr>
        <w:t xml:space="preserve"> </w:t>
      </w:r>
      <w:r w:rsidR="00D319C7" w:rsidRPr="006C2748">
        <w:rPr>
          <w:rFonts w:ascii="Cambria" w:hAnsi="Cambria"/>
        </w:rPr>
        <w:t>podstawie</w:t>
      </w:r>
      <w:r w:rsidR="00396988">
        <w:rPr>
          <w:rFonts w:ascii="Cambria" w:hAnsi="Cambria"/>
        </w:rPr>
        <w:t>:</w:t>
      </w:r>
      <w:r w:rsidR="00396988">
        <w:rPr>
          <w:rFonts w:ascii="Cambria" w:hAnsi="Cambria"/>
        </w:rPr>
        <w:br/>
      </w:r>
      <w:r w:rsidR="00A052B2" w:rsidRPr="00DE1893">
        <w:rPr>
          <w:rFonts w:ascii="Cambria" w:hAnsi="Cambria"/>
        </w:rPr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37A09F2FA7B347029C2AB2D971162502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052B2">
            <w:rPr>
              <w:rFonts w:ascii="Cambria" w:hAnsi="Cambria"/>
            </w:rPr>
            <w:t>koncesji Nr WEE/</w:t>
          </w:r>
        </w:sdtContent>
      </w:sdt>
      <w:r w:rsidR="00A052B2" w:rsidRPr="00DE1893">
        <w:rPr>
          <w:rFonts w:ascii="Cambria" w:hAnsi="Cambria"/>
        </w:rPr>
        <w:t xml:space="preserve">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</w:t>
      </w:r>
      <w:r w:rsidR="00A052B2">
        <w:rPr>
          <w:rFonts w:ascii="Cambria" w:hAnsi="Cambria"/>
        </w:rPr>
        <w:fldChar w:fldCharType="end"/>
      </w:r>
      <w:r w:rsidR="00A052B2">
        <w:rPr>
          <w:rStyle w:val="Odwoanieprzypisukocowego"/>
          <w:rFonts w:ascii="Cambria" w:hAnsi="Cambria"/>
        </w:rPr>
        <w:endnoteReference w:id="3"/>
      </w:r>
      <w:r w:rsidR="00A052B2" w:rsidRPr="00DE1893">
        <w:rPr>
          <w:rFonts w:ascii="Cambria" w:hAnsi="Cambria"/>
        </w:rPr>
        <w:t xml:space="preserve"> z dnia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...............................</w:t>
      </w:r>
      <w:r w:rsidR="00A052B2">
        <w:rPr>
          <w:rFonts w:ascii="Cambria" w:hAnsi="Cambria"/>
        </w:rPr>
        <w:fldChar w:fldCharType="end"/>
      </w:r>
      <w:r w:rsidR="00A052B2" w:rsidRPr="00DE1893">
        <w:rPr>
          <w:rFonts w:ascii="Cambria" w:hAnsi="Cambria"/>
        </w:rPr>
        <w:t xml:space="preserve"> r.</w:t>
      </w:r>
    </w:p>
    <w:p w:rsidR="003D5D8F" w:rsidRPr="006C2748" w:rsidRDefault="00D319C7" w:rsidP="00392C89">
      <w:pPr>
        <w:tabs>
          <w:tab w:val="left" w:pos="3119"/>
        </w:tabs>
        <w:spacing w:before="120" w:after="120" w:line="360" w:lineRule="auto"/>
        <w:rPr>
          <w:rFonts w:ascii="Cambria" w:hAnsi="Cambria"/>
          <w:b/>
        </w:rPr>
      </w:pPr>
      <w:r w:rsidRPr="006C2748">
        <w:rPr>
          <w:rFonts w:ascii="Cambria" w:hAnsi="Cambria"/>
          <w:b/>
        </w:rPr>
        <w:t>składa za pośrednictwem</w:t>
      </w:r>
      <w:r w:rsidR="003D5D8F" w:rsidRPr="006C2748">
        <w:rPr>
          <w:rFonts w:ascii="Cambria" w:hAnsi="Cambria"/>
          <w:b/>
        </w:rPr>
        <w:t xml:space="preserve"> </w:t>
      </w:r>
      <w:r w:rsidR="00F62A8B" w:rsidRPr="006C2748">
        <w:rPr>
          <w:rFonts w:ascii="Cambria" w:hAnsi="Cambria"/>
          <w:b/>
        </w:rPr>
        <w:t>operatora systemu elektroenergetycznego:</w:t>
      </w:r>
      <w:r w:rsidR="00A052B2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850CF6F92D6C41CC975296BCA695F27B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A052B2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tbl>
      <w:tblPr>
        <w:tblpPr w:leftFromText="141" w:rightFromText="141" w:vertAnchor="text" w:horzAnchor="margin" w:tblpXSpec="center" w:tblpY="73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3969"/>
      </w:tblGrid>
      <w:tr w:rsidR="00CD2134" w:rsidRPr="00FF6937" w:rsidTr="00CD213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D2134" w:rsidRPr="00FF6937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(1)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FF6937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FF6937" w:rsidRDefault="00CD2134" w:rsidP="00CD2134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(3)</w:t>
            </w:r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Lokalizacja instalacji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Pr="0018306F">
              <w:rPr>
                <w:rFonts w:ascii="Cambria" w:hAnsi="Cambria"/>
                <w:b w:val="0"/>
                <w:sz w:val="20"/>
              </w:rPr>
              <w:t>OZE</w:t>
            </w:r>
            <w:r w:rsidRPr="0018306F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4"/>
            </w:r>
          </w:p>
        </w:tc>
        <w:tc>
          <w:tcPr>
            <w:tcW w:w="3969" w:type="dxa"/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  <w:highlight w:val="lightGray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Rodzaj instalacji OZE</w:t>
            </w:r>
            <w:r w:rsidRPr="004D45CB">
              <w:rPr>
                <w:rStyle w:val="Odwoanieprzypisukocowego"/>
                <w:rFonts w:ascii="Cambria" w:hAnsi="Cambria"/>
                <w:b w:val="0"/>
              </w:rPr>
              <w:endnoteReference w:id="5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4D45CB" w:rsidRDefault="006C1794" w:rsidP="00CD2134">
            <w:pPr>
              <w:jc w:val="center"/>
              <w:rPr>
                <w:rFonts w:ascii="Cambria" w:hAnsi="Cambria"/>
                <w:highlight w:val="lightGray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4EAAAF976F6C4706A4F849E77A4B215A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CD2134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18306F">
              <w:rPr>
                <w:rFonts w:ascii="Cambria" w:hAnsi="Cambria"/>
                <w:b w:val="0"/>
                <w:sz w:val="20"/>
              </w:rPr>
              <w:t xml:space="preserve">Łączna </w:t>
            </w:r>
            <w:r w:rsidRPr="00A86B94">
              <w:rPr>
                <w:rFonts w:ascii="Cambria" w:hAnsi="Cambria"/>
                <w:b w:val="0"/>
                <w:sz w:val="20"/>
              </w:rPr>
              <w:t>moc zainstalowana elektryczna</w:t>
            </w:r>
            <w:r w:rsidRPr="0018306F">
              <w:rPr>
                <w:rFonts w:ascii="Cambria" w:hAnsi="Cambria"/>
                <w:b w:val="0"/>
                <w:sz w:val="20"/>
              </w:rPr>
              <w:t xml:space="preserve"> instalacji OZE [</w:t>
            </w:r>
            <w:r w:rsidRPr="004D45CB">
              <w:rPr>
                <w:rFonts w:ascii="Cambria" w:hAnsi="Cambria"/>
                <w:b w:val="0"/>
                <w:sz w:val="20"/>
              </w:rPr>
              <w:t>MW]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 xml:space="preserve">Czy instalacja odnawialnego 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ź</w:t>
            </w:r>
            <w:r w:rsidRPr="004D45CB">
              <w:rPr>
                <w:rFonts w:ascii="Cambria" w:hAnsi="Cambria"/>
                <w:b w:val="0"/>
                <w:sz w:val="20"/>
              </w:rPr>
              <w:t>ród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ł</w:t>
            </w:r>
            <w:r w:rsidRPr="004D45CB">
              <w:rPr>
                <w:rFonts w:ascii="Cambria" w:hAnsi="Cambria"/>
                <w:b w:val="0"/>
                <w:sz w:val="20"/>
              </w:rPr>
              <w:t>a energii korzysta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ł</w:t>
            </w:r>
            <w:r w:rsidRPr="004D45CB">
              <w:rPr>
                <w:rFonts w:ascii="Cambria" w:hAnsi="Cambria"/>
                <w:b w:val="0"/>
                <w:sz w:val="20"/>
              </w:rPr>
              <w:t>a z mechanizmów</w:t>
            </w:r>
            <w:r w:rsidRPr="004D45CB">
              <w:rPr>
                <w:rFonts w:ascii="Cambria" w:hAnsi="Cambria"/>
                <w:b w:val="0"/>
                <w:sz w:val="20"/>
              </w:rPr>
              <w:br/>
              <w:t>i instrumentów wspieraj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ą</w:t>
            </w:r>
            <w:r w:rsidRPr="004D45CB">
              <w:rPr>
                <w:rFonts w:ascii="Cambria" w:hAnsi="Cambria"/>
                <w:b w:val="0"/>
                <w:sz w:val="20"/>
              </w:rPr>
              <w:t>cych wytwarzanie energii elektrycznej?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</w:p>
        </w:tc>
        <w:sdt>
          <w:sdtPr>
            <w:rPr>
              <w:rFonts w:ascii="Cambria" w:hAnsi="Cambria"/>
              <w:b w:val="0"/>
            </w:rPr>
            <w:alias w:val="Proszę wybrać!"/>
            <w:tag w:val="Pole wyboru"/>
            <w:id w:val="-948081513"/>
            <w:placeholder>
              <w:docPart w:val="46E904B759D940E29C7B20EB93025AA9"/>
            </w:placeholder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134" w:rsidRPr="004D45CB" w:rsidRDefault="00CD2134" w:rsidP="00CD2134">
                <w:pPr>
                  <w:pStyle w:val="Tekstpodstawowy2"/>
                  <w:spacing w:before="0" w:line="240" w:lineRule="auto"/>
                  <w:jc w:val="center"/>
                  <w:rPr>
                    <w:rFonts w:ascii="Cambria" w:hAnsi="Cambria"/>
                    <w:b w:val="0"/>
                    <w:sz w:val="20"/>
                  </w:rPr>
                </w:pPr>
                <w:r>
                  <w:rPr>
                    <w:rFonts w:ascii="Cambria" w:hAnsi="Cambria"/>
                    <w:b w:val="0"/>
                  </w:rPr>
                  <w:t>Tak</w:t>
                </w:r>
              </w:p>
            </w:tc>
          </w:sdtContent>
        </w:sdt>
      </w:tr>
      <w:tr w:rsidR="00CD2134" w:rsidRPr="004D45CB" w:rsidTr="00CD2134">
        <w:trPr>
          <w:trHeight w:val="397"/>
          <w:tblHeader/>
        </w:trPr>
        <w:tc>
          <w:tcPr>
            <w:tcW w:w="567" w:type="dxa"/>
            <w:shd w:val="clear" w:color="auto" w:fill="auto"/>
          </w:tcPr>
          <w:p w:rsidR="00CD2134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Data wytworzenia po raz pierwszy energii elektrycznej: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Default="00CD2134" w:rsidP="00CD2134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</w:rPr>
            </w:pPr>
            <w:r w:rsidRPr="00CD213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CD2134">
              <w:rPr>
                <w:rFonts w:ascii="Cambria" w:hAnsi="Cambria"/>
              </w:rPr>
              <w:instrText xml:space="preserve"> FORMTEXT </w:instrText>
            </w:r>
            <w:r w:rsidRPr="00CD2134">
              <w:rPr>
                <w:rFonts w:ascii="Cambria" w:hAnsi="Cambria"/>
              </w:rPr>
            </w:r>
            <w:r w:rsidRPr="00CD2134">
              <w:rPr>
                <w:rFonts w:ascii="Cambria" w:hAnsi="Cambria"/>
              </w:rPr>
              <w:fldChar w:fldCharType="separate"/>
            </w:r>
            <w:r w:rsidRPr="00CD2134">
              <w:rPr>
                <w:rFonts w:ascii="Cambria" w:hAnsi="Cambria"/>
              </w:rPr>
              <w:t>...........................</w:t>
            </w:r>
            <w:r w:rsidRPr="00CD2134"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97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Ilość energii elektrycznej zaliczonej do wytworzonej w instalacji odnawialnego źródła energii i wprowadzonej do sieci [MWh]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8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4D45CB" w:rsidRDefault="00CD2134" w:rsidP="00CD2134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914C11" w:rsidRPr="00B05E33" w:rsidRDefault="00D319C7" w:rsidP="002059B6">
      <w:pPr>
        <w:spacing w:line="360" w:lineRule="auto"/>
        <w:jc w:val="both"/>
        <w:rPr>
          <w:rFonts w:ascii="Cambria" w:hAnsi="Cambria"/>
        </w:rPr>
      </w:pPr>
      <w:r w:rsidRPr="00B05E33">
        <w:rPr>
          <w:rFonts w:ascii="Cambria" w:hAnsi="Cambria"/>
        </w:rPr>
        <w:t xml:space="preserve">wniosek o wydanie </w:t>
      </w:r>
      <w:r w:rsidR="004C2A6A" w:rsidRPr="00B05E33">
        <w:rPr>
          <w:rFonts w:ascii="Cambria" w:hAnsi="Cambria"/>
        </w:rPr>
        <w:t>gwarancji pochodzenia en</w:t>
      </w:r>
      <w:r w:rsidR="00B05E33">
        <w:rPr>
          <w:rFonts w:ascii="Cambria" w:hAnsi="Cambria"/>
        </w:rPr>
        <w:t xml:space="preserve">ergii elektrycznej </w:t>
      </w:r>
      <w:r w:rsidR="00B05E33" w:rsidRPr="00A86B94">
        <w:rPr>
          <w:rFonts w:ascii="Cambria" w:hAnsi="Cambria"/>
        </w:rPr>
        <w:t xml:space="preserve">wytworzonej </w:t>
      </w:r>
      <w:r w:rsidR="00B05E33" w:rsidRPr="00A86B94">
        <w:rPr>
          <w:rFonts w:ascii="Cambria" w:hAnsi="Cambria" w:cs="Tahoma"/>
          <w:color w:val="000000"/>
        </w:rPr>
        <w:t>z odnawialnych źródeł energii</w:t>
      </w:r>
      <w:r w:rsidR="00E543E7" w:rsidRPr="00A86B94">
        <w:rPr>
          <w:rFonts w:ascii="Cambria" w:hAnsi="Cambria"/>
        </w:rPr>
        <w:t xml:space="preserve"> </w:t>
      </w:r>
      <w:r w:rsidR="00396988" w:rsidRPr="00A86B94">
        <w:rPr>
          <w:rFonts w:ascii="Cambria" w:hAnsi="Cambria"/>
        </w:rPr>
        <w:t>w</w:t>
      </w:r>
      <w:r w:rsidR="00396988" w:rsidRPr="00B05E33">
        <w:rPr>
          <w:rFonts w:ascii="Cambria" w:hAnsi="Cambria"/>
        </w:rPr>
        <w:t xml:space="preserve"> instalacji odnawialnego źródła energii</w:t>
      </w:r>
      <w:r w:rsidRPr="00B05E33">
        <w:rPr>
          <w:rFonts w:ascii="Cambria" w:hAnsi="Cambria"/>
        </w:rPr>
        <w:t>.</w:t>
      </w:r>
    </w:p>
    <w:p w:rsidR="006C2748" w:rsidRPr="004D45CB" w:rsidRDefault="006C2748" w:rsidP="00ED4FDA">
      <w:pPr>
        <w:pStyle w:val="Tekstpodstawowy"/>
        <w:spacing w:line="240" w:lineRule="auto"/>
        <w:rPr>
          <w:rFonts w:ascii="Cambria" w:hAnsi="Cambria"/>
          <w:b/>
          <w:sz w:val="6"/>
          <w:szCs w:val="6"/>
        </w:rPr>
      </w:pPr>
    </w:p>
    <w:tbl>
      <w:tblPr>
        <w:tblpPr w:leftFromText="141" w:rightFromText="141" w:vertAnchor="page" w:horzAnchor="margin" w:tblpXSpec="center" w:tblpY="8896"/>
        <w:tblW w:w="10913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949"/>
        <w:gridCol w:w="1749"/>
        <w:gridCol w:w="1709"/>
        <w:gridCol w:w="1591"/>
        <w:gridCol w:w="1714"/>
      </w:tblGrid>
      <w:tr w:rsidR="00CD2134" w:rsidRPr="004D45CB" w:rsidTr="00CD2134">
        <w:tc>
          <w:tcPr>
            <w:tcW w:w="2201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Okres wytworzenia energii elektrycznej </w:t>
            </w:r>
            <w:r w:rsidRPr="004D45CB">
              <w:rPr>
                <w:rFonts w:ascii="Cambria" w:hAnsi="Cambria"/>
              </w:rPr>
              <w:br/>
              <w:t>(od dnia - do dnia)</w:t>
            </w:r>
            <w:r w:rsidRPr="004D45CB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Ilość wytworzonej </w:t>
            </w:r>
            <w:r w:rsidRPr="004D45CB">
              <w:rPr>
                <w:rFonts w:ascii="Cambria" w:hAnsi="Cambria"/>
              </w:rPr>
              <w:br/>
              <w:t xml:space="preserve">i wprowadzonej </w:t>
            </w:r>
            <w:r w:rsidRPr="004D45CB">
              <w:rPr>
                <w:rFonts w:ascii="Cambria" w:hAnsi="Cambria"/>
              </w:rPr>
              <w:br/>
              <w:t xml:space="preserve">do </w:t>
            </w:r>
            <w:r w:rsidRPr="00A86B94">
              <w:rPr>
                <w:rFonts w:ascii="Cambria" w:hAnsi="Cambria"/>
              </w:rPr>
              <w:t>sieci  energii elektrycznej</w:t>
            </w:r>
            <w:r w:rsidRPr="004D45CB">
              <w:rPr>
                <w:rFonts w:ascii="Cambria" w:hAnsi="Cambria"/>
              </w:rPr>
              <w:t xml:space="preserve"> [MWh]</w:t>
            </w:r>
            <w:r w:rsidRPr="004D45CB">
              <w:rPr>
                <w:rStyle w:val="Odwoanieprzypisukocowego"/>
                <w:rFonts w:ascii="Cambria" w:hAnsi="Cambria"/>
              </w:rPr>
              <w:endnoteReference w:id="10"/>
            </w:r>
            <w:r w:rsidRPr="004D45CB">
              <w:rPr>
                <w:rFonts w:ascii="Cambria" w:hAnsi="Cambria"/>
              </w:rPr>
              <w:t>: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Mnożna </w:t>
            </w:r>
            <w:r w:rsidRPr="004D45CB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Stan początkowy </w:t>
            </w:r>
            <w:r w:rsidRPr="004D45CB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Stan końcowy układu pomiarowo-rozliczeniowego</w:t>
            </w:r>
          </w:p>
        </w:tc>
      </w:tr>
      <w:tr w:rsidR="00CD2134" w:rsidRPr="004D45CB" w:rsidTr="00CD2134">
        <w:trPr>
          <w:trHeight w:val="287"/>
        </w:trPr>
        <w:tc>
          <w:tcPr>
            <w:tcW w:w="2201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(5)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(6)</w:t>
            </w:r>
          </w:p>
        </w:tc>
      </w:tr>
      <w:tr w:rsidR="00CD2134" w:rsidRPr="004D45CB" w:rsidTr="00CD2134">
        <w:trPr>
          <w:trHeight w:val="373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73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D2134" w:rsidRPr="004D45CB" w:rsidRDefault="00CD2134" w:rsidP="00CD21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2134" w:rsidRPr="004D45CB" w:rsidRDefault="00CD2134" w:rsidP="00CD2134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F4010E" w:rsidRDefault="00F4010E" w:rsidP="00157578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:rsidR="00ED4FDA" w:rsidRPr="006C2748" w:rsidRDefault="00157578" w:rsidP="00157578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  <w:r w:rsidRPr="006C2748">
        <w:rPr>
          <w:rFonts w:ascii="Cambria" w:hAnsi="Cambria"/>
        </w:rPr>
        <w:tab/>
      </w:r>
      <w:r w:rsidR="00ED4FDA" w:rsidRPr="006C2748">
        <w:rPr>
          <w:rFonts w:ascii="Cambria" w:hAnsi="Cambria"/>
        </w:rPr>
        <w:t>........................................</w:t>
      </w:r>
      <w:r w:rsidR="00094E03">
        <w:rPr>
          <w:rFonts w:ascii="Cambria" w:hAnsi="Cambria"/>
        </w:rPr>
        <w:t>...........................................</w:t>
      </w:r>
      <w:r w:rsidR="00ED4FDA" w:rsidRPr="006C2748">
        <w:rPr>
          <w:rFonts w:ascii="Cambria" w:hAnsi="Cambria"/>
        </w:rPr>
        <w:t>..</w:t>
      </w:r>
      <w:r w:rsidR="00094E03">
        <w:rPr>
          <w:rFonts w:ascii="Cambria" w:hAnsi="Cambria"/>
        </w:rPr>
        <w:t>......</w:t>
      </w:r>
    </w:p>
    <w:p w:rsidR="00ED4FDA" w:rsidRPr="0033675B" w:rsidRDefault="00157578" w:rsidP="00157578">
      <w:pPr>
        <w:pStyle w:val="Tekstpodstawowy"/>
        <w:tabs>
          <w:tab w:val="center" w:pos="1276"/>
          <w:tab w:val="center" w:pos="6804"/>
        </w:tabs>
        <w:spacing w:line="240" w:lineRule="auto"/>
        <w:rPr>
          <w:rFonts w:ascii="Cambria" w:hAnsi="Cambria"/>
          <w:i/>
          <w:sz w:val="18"/>
          <w:szCs w:val="18"/>
        </w:rPr>
      </w:pPr>
      <w:r w:rsidRPr="006C2748">
        <w:rPr>
          <w:rFonts w:ascii="Cambria" w:hAnsi="Cambria"/>
          <w:i/>
        </w:rPr>
        <w:tab/>
      </w:r>
      <w:r w:rsidRPr="006C2748">
        <w:rPr>
          <w:rFonts w:ascii="Cambria" w:hAnsi="Cambria"/>
          <w:i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</w:t>
      </w:r>
      <w:r w:rsidR="009266D7" w:rsidRPr="0033675B">
        <w:rPr>
          <w:rFonts w:ascii="Cambria" w:hAnsi="Cambria"/>
          <w:i/>
          <w:sz w:val="18"/>
          <w:szCs w:val="18"/>
        </w:rPr>
        <w:t xml:space="preserve">pieczątka i </w:t>
      </w:r>
      <w:r w:rsidR="00ED4FDA" w:rsidRPr="0033675B">
        <w:rPr>
          <w:rFonts w:ascii="Cambria" w:hAnsi="Cambria"/>
          <w:i/>
          <w:sz w:val="18"/>
          <w:szCs w:val="18"/>
        </w:rPr>
        <w:t>podpis osoby upoważnionej do reprezentowania wytwórcy)</w:t>
      </w:r>
    </w:p>
    <w:p w:rsidR="00ED4FDA" w:rsidRPr="006C2748" w:rsidRDefault="0018306F" w:rsidP="00ED4FDA">
      <w:pPr>
        <w:pStyle w:val="Tekstpodstawowy"/>
        <w:spacing w:line="240" w:lineRule="auto"/>
        <w:ind w:left="5244" w:firstLine="1"/>
        <w:rPr>
          <w:rFonts w:ascii="Cambria" w:hAnsi="Cambria"/>
        </w:rPr>
      </w:pPr>
      <w:r w:rsidRPr="006C274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79375</wp:posOffset>
                </wp:positionV>
                <wp:extent cx="633222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1D85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6.25pt" to="478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" strokeweight="2.5pt">
                <v:stroke linestyle="thinThin"/>
              </v:line>
            </w:pict>
          </mc:Fallback>
        </mc:AlternateContent>
      </w:r>
    </w:p>
    <w:p w:rsidR="00ED4FDA" w:rsidRPr="006C2748" w:rsidRDefault="00E543E7" w:rsidP="0033675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Stosownie do art. 121 ust. 5</w:t>
      </w:r>
      <w:r w:rsidR="002D438D" w:rsidRPr="006C2748">
        <w:rPr>
          <w:rFonts w:ascii="Cambria" w:hAnsi="Cambria"/>
        </w:rPr>
        <w:t xml:space="preserve"> </w:t>
      </w:r>
      <w:r>
        <w:rPr>
          <w:rFonts w:ascii="Cambria" w:hAnsi="Cambria"/>
        </w:rPr>
        <w:t>ustawy o odnawialnych źródłach energii</w:t>
      </w:r>
      <w:r w:rsidR="00B05E33">
        <w:rPr>
          <w:rFonts w:ascii="Cambria" w:hAnsi="Cambria"/>
        </w:rPr>
        <w:t>,</w:t>
      </w:r>
      <w:r w:rsidR="005A5DF7" w:rsidRPr="006C2748">
        <w:rPr>
          <w:rFonts w:ascii="Cambria" w:hAnsi="Cambria"/>
        </w:rPr>
        <w:t xml:space="preserve"> o</w:t>
      </w:r>
      <w:r w:rsidR="00ED4FDA" w:rsidRPr="006C2748">
        <w:rPr>
          <w:rFonts w:ascii="Cambria" w:hAnsi="Cambria"/>
        </w:rPr>
        <w:t>perator systemu elektroenergetycznego po</w:t>
      </w:r>
      <w:r w:rsidR="0009475B">
        <w:rPr>
          <w:rFonts w:ascii="Cambria" w:hAnsi="Cambria"/>
        </w:rPr>
        <w:t>twierdza</w:t>
      </w:r>
      <w:r w:rsidR="00ED4FDA" w:rsidRPr="006C2748">
        <w:rPr>
          <w:rFonts w:ascii="Cambria" w:hAnsi="Cambria"/>
        </w:rPr>
        <w:t xml:space="preserve">, że: </w:t>
      </w:r>
    </w:p>
    <w:p w:rsidR="00ED4FDA" w:rsidRPr="00D468C8" w:rsidRDefault="00ED4FDA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D468C8">
        <w:rPr>
          <w:rFonts w:ascii="Cambria" w:hAnsi="Cambria"/>
        </w:rPr>
        <w:t>niniejszy wniosek został mu przedłożony w dniu ……………………..</w:t>
      </w:r>
    </w:p>
    <w:p w:rsidR="004F6A29" w:rsidRPr="00D468C8" w:rsidRDefault="004F6A29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D468C8">
        <w:rPr>
          <w:rFonts w:ascii="Cambria" w:hAnsi="Cambria"/>
        </w:rPr>
        <w:t xml:space="preserve">dokonał weryfikacji danych </w:t>
      </w:r>
      <w:r w:rsidR="002D438D" w:rsidRPr="00D468C8">
        <w:rPr>
          <w:rFonts w:ascii="Cambria" w:hAnsi="Cambria"/>
        </w:rPr>
        <w:t xml:space="preserve">zawartych </w:t>
      </w:r>
      <w:r w:rsidRPr="00D468C8">
        <w:rPr>
          <w:rFonts w:ascii="Cambria" w:hAnsi="Cambria"/>
        </w:rPr>
        <w:t>w powyższym wniosku o wydanie gwarancji pochodzenia</w:t>
      </w:r>
      <w:r w:rsidR="0009475B" w:rsidRPr="00D468C8">
        <w:rPr>
          <w:rFonts w:ascii="Cambria" w:hAnsi="Cambria"/>
        </w:rPr>
        <w:t>, w zakresie określonym w art. 121 ust. 3 pkt 1 i 2 ustawy o odnawialnych źródłach energii</w:t>
      </w:r>
      <w:r w:rsidR="005A5DF7" w:rsidRPr="00D468C8">
        <w:rPr>
          <w:rFonts w:ascii="Cambria" w:hAnsi="Cambria"/>
        </w:rPr>
        <w:t>;</w:t>
      </w:r>
    </w:p>
    <w:p w:rsidR="00ED4FDA" w:rsidRPr="006C2748" w:rsidRDefault="00ED4FDA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6C2748">
        <w:rPr>
          <w:rFonts w:ascii="Cambria" w:hAnsi="Cambria"/>
        </w:rPr>
        <w:t>ilość ………</w:t>
      </w:r>
      <w:r w:rsidR="00481889" w:rsidRPr="006C2748">
        <w:rPr>
          <w:rFonts w:ascii="Cambria" w:hAnsi="Cambria"/>
        </w:rPr>
        <w:t>……</w:t>
      </w:r>
      <w:r w:rsidR="006B3239" w:rsidRPr="006C2748">
        <w:rPr>
          <w:rFonts w:ascii="Cambria" w:hAnsi="Cambria"/>
        </w:rPr>
        <w:t>.</w:t>
      </w:r>
      <w:r w:rsidRPr="006C2748">
        <w:rPr>
          <w:rFonts w:ascii="Cambria" w:hAnsi="Cambria"/>
        </w:rPr>
        <w:t xml:space="preserve">….. MWh wytworzonej energii elektrycznej została </w:t>
      </w:r>
      <w:r w:rsidR="004F6A29" w:rsidRPr="006C2748">
        <w:rPr>
          <w:rFonts w:ascii="Cambria" w:hAnsi="Cambria" w:cs="Cambria"/>
          <w:color w:val="000000"/>
        </w:rPr>
        <w:t xml:space="preserve">określona na podstawie wskazań </w:t>
      </w:r>
      <w:r w:rsidR="00C96106" w:rsidRPr="006C2748">
        <w:rPr>
          <w:rFonts w:ascii="Cambria" w:hAnsi="Cambria" w:cs="Cambria"/>
          <w:color w:val="000000"/>
        </w:rPr>
        <w:t>układu</w:t>
      </w:r>
      <w:r w:rsidR="004F6A29" w:rsidRPr="006C2748">
        <w:rPr>
          <w:rFonts w:ascii="Cambria" w:hAnsi="Cambria" w:cs="Cambria"/>
          <w:color w:val="000000"/>
        </w:rPr>
        <w:t xml:space="preserve"> pomiarowo-rozliczeniow</w:t>
      </w:r>
      <w:r w:rsidR="00C96106" w:rsidRPr="006C2748">
        <w:rPr>
          <w:rFonts w:ascii="Cambria" w:hAnsi="Cambria" w:cs="Cambria"/>
          <w:color w:val="000000"/>
        </w:rPr>
        <w:t>ego</w:t>
      </w:r>
      <w:r w:rsidR="004F6A29" w:rsidRPr="006C2748">
        <w:rPr>
          <w:rFonts w:ascii="Cambria" w:hAnsi="Cambria" w:cs="Cambria"/>
          <w:color w:val="000000"/>
        </w:rPr>
        <w:t xml:space="preserve"> </w:t>
      </w:r>
      <w:r w:rsidR="00C96106" w:rsidRPr="006C2748">
        <w:rPr>
          <w:rFonts w:ascii="Cambria" w:hAnsi="Cambria" w:cs="Cambria"/>
          <w:color w:val="000000"/>
        </w:rPr>
        <w:t xml:space="preserve">i </w:t>
      </w:r>
      <w:r w:rsidR="004F6A29" w:rsidRPr="006C2748">
        <w:rPr>
          <w:rFonts w:ascii="Cambria" w:hAnsi="Cambria" w:cs="Cambria"/>
          <w:color w:val="000000"/>
        </w:rPr>
        <w:t>została wprowadzona do sieci</w:t>
      </w:r>
      <w:r w:rsidRPr="006C2748">
        <w:rPr>
          <w:rFonts w:ascii="Cambria" w:hAnsi="Cambria"/>
        </w:rPr>
        <w:t>.</w:t>
      </w:r>
    </w:p>
    <w:p w:rsidR="00ED4FDA" w:rsidRPr="006C2748" w:rsidRDefault="00ED4FDA" w:rsidP="005A5DF7">
      <w:pPr>
        <w:pStyle w:val="Tekstpodstawowy"/>
        <w:spacing w:line="240" w:lineRule="auto"/>
        <w:ind w:left="-284"/>
        <w:rPr>
          <w:rFonts w:ascii="Cambria" w:hAnsi="Cambria"/>
          <w:b/>
        </w:rPr>
      </w:pPr>
    </w:p>
    <w:p w:rsidR="00ED4FDA" w:rsidRPr="006C2748" w:rsidRDefault="002E4BB7" w:rsidP="005A5DF7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  <w:r w:rsidRPr="006C2748">
        <w:rPr>
          <w:rFonts w:ascii="Cambria" w:hAnsi="Cambria"/>
        </w:rPr>
        <w:tab/>
      </w:r>
      <w:r w:rsidR="00ED4FDA" w:rsidRPr="006C2748">
        <w:rPr>
          <w:rFonts w:ascii="Cambria" w:hAnsi="Cambria"/>
        </w:rPr>
        <w:t>.....................................…</w:t>
      </w:r>
      <w:r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</w:rPr>
        <w:tab/>
        <w:t>……………………</w:t>
      </w:r>
      <w:r w:rsidR="00ED4FDA" w:rsidRPr="006C2748">
        <w:rPr>
          <w:rFonts w:ascii="Cambria" w:hAnsi="Cambria"/>
        </w:rPr>
        <w:t xml:space="preserve"> </w:t>
      </w:r>
      <w:r w:rsidR="00ED4FDA" w:rsidRPr="006C2748">
        <w:rPr>
          <w:rFonts w:ascii="Cambria" w:hAnsi="Cambria"/>
        </w:rPr>
        <w:tab/>
        <w:t xml:space="preserve"> ………….……………………………………….</w:t>
      </w:r>
    </w:p>
    <w:p w:rsidR="00CD2134" w:rsidRPr="0033675B" w:rsidRDefault="002E4BB7" w:rsidP="00CD2134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  <w:i/>
          <w:sz w:val="18"/>
          <w:szCs w:val="18"/>
        </w:rPr>
      </w:pPr>
      <w:r w:rsidRPr="006C2748">
        <w:rPr>
          <w:rFonts w:ascii="Cambria" w:hAnsi="Cambria"/>
          <w:i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(miejscowość, data)</w:t>
      </w:r>
      <w:r w:rsidRPr="0033675B">
        <w:rPr>
          <w:rFonts w:ascii="Cambria" w:hAnsi="Cambria"/>
          <w:i/>
          <w:sz w:val="18"/>
          <w:szCs w:val="18"/>
        </w:rPr>
        <w:t xml:space="preserve"> </w:t>
      </w:r>
      <w:r w:rsidRPr="0033675B">
        <w:rPr>
          <w:rFonts w:ascii="Cambria" w:hAnsi="Cambria"/>
          <w:i/>
          <w:sz w:val="18"/>
          <w:szCs w:val="18"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(pieczątka  operatora)</w:t>
      </w:r>
      <w:r w:rsidR="00ED4FDA" w:rsidRPr="0033675B">
        <w:rPr>
          <w:rFonts w:ascii="Cambria" w:hAnsi="Cambria"/>
          <w:i/>
          <w:sz w:val="18"/>
          <w:szCs w:val="18"/>
        </w:rPr>
        <w:tab/>
        <w:t xml:space="preserve">(podpis osoby </w:t>
      </w:r>
      <w:proofErr w:type="spellStart"/>
      <w:r w:rsidR="00ED4FDA" w:rsidRPr="0033675B">
        <w:rPr>
          <w:rFonts w:ascii="Cambria" w:hAnsi="Cambria"/>
          <w:i/>
          <w:sz w:val="18"/>
          <w:szCs w:val="18"/>
        </w:rPr>
        <w:t>upow</w:t>
      </w:r>
      <w:proofErr w:type="spellEnd"/>
      <w:r w:rsidR="00681686" w:rsidRPr="0033675B">
        <w:rPr>
          <w:rFonts w:ascii="Cambria" w:hAnsi="Cambria"/>
          <w:i/>
          <w:sz w:val="18"/>
          <w:szCs w:val="18"/>
        </w:rPr>
        <w:t>.</w:t>
      </w:r>
      <w:r w:rsidR="00ED4FDA" w:rsidRPr="0033675B">
        <w:rPr>
          <w:rFonts w:ascii="Cambria" w:hAnsi="Cambria"/>
          <w:i/>
          <w:sz w:val="18"/>
          <w:szCs w:val="18"/>
        </w:rPr>
        <w:t xml:space="preserve"> do reprezentowania</w:t>
      </w:r>
      <w:r w:rsidR="004F6A29" w:rsidRPr="0033675B">
        <w:rPr>
          <w:rFonts w:ascii="Cambria" w:hAnsi="Cambria"/>
          <w:i/>
          <w:sz w:val="18"/>
          <w:szCs w:val="18"/>
        </w:rPr>
        <w:t xml:space="preserve"> </w:t>
      </w:r>
      <w:r w:rsidR="00ED4FDA" w:rsidRPr="0033675B">
        <w:rPr>
          <w:rFonts w:ascii="Cambria" w:hAnsi="Cambria"/>
          <w:i/>
          <w:sz w:val="18"/>
          <w:szCs w:val="18"/>
        </w:rPr>
        <w:t>operatora)</w:t>
      </w:r>
    </w:p>
    <w:p w:rsidR="00ED4FDA" w:rsidRPr="006C2748" w:rsidRDefault="00CD2134" w:rsidP="00ED4FDA">
      <w:pPr>
        <w:pStyle w:val="Tekstpodstawowy"/>
        <w:spacing w:line="240" w:lineRule="auto"/>
        <w:rPr>
          <w:rFonts w:ascii="Cambria" w:hAnsi="Cambria"/>
          <w:b/>
        </w:rPr>
      </w:pPr>
      <w:r w:rsidRPr="006C2748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-151130</wp:posOffset>
                </wp:positionV>
                <wp:extent cx="6234430" cy="526211"/>
                <wp:effectExtent l="0" t="0" r="13970" b="266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78" w:rsidRPr="000818F9" w:rsidRDefault="00157578" w:rsidP="0015757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39.7pt;margin-top:-11.9pt;width:490.9pt;height:41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zBKAIAAEgEAAAOAAAAZHJzL2Uyb0RvYy54bWysVNuO0zAQfUfiHyy/0zTZtnSjpqtVlyKk&#10;BVYsfIDjOImFb4zdpuXrd+x0Sx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">
                <v:textbox>
                  <w:txbxContent>
                    <w:p w:rsidR="00157578" w:rsidRPr="000818F9" w:rsidRDefault="00157578" w:rsidP="0015757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438D" w:rsidRPr="006C2748" w:rsidRDefault="002D438D" w:rsidP="00ED4FDA">
      <w:pPr>
        <w:spacing w:line="360" w:lineRule="auto"/>
        <w:rPr>
          <w:rFonts w:ascii="Cambria" w:hAnsi="Cambria"/>
          <w:b/>
        </w:rPr>
      </w:pPr>
    </w:p>
    <w:p w:rsidR="0004223E" w:rsidRDefault="0004223E" w:rsidP="00AF46F6">
      <w:pPr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t>Uwagi i wyjaśnienia</w:t>
      </w:r>
      <w:r w:rsidR="00EB4EC4">
        <w:rPr>
          <w:rFonts w:ascii="Cambria" w:hAnsi="Cambria"/>
          <w:b/>
          <w:sz w:val="24"/>
          <w:szCs w:val="24"/>
        </w:rPr>
        <w:t>:</w:t>
      </w:r>
    </w:p>
    <w:p w:rsidR="00EB4EC4" w:rsidRPr="006C0A51" w:rsidRDefault="0018306F" w:rsidP="00AF46F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1" name="Obraz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EC4">
        <w:rPr>
          <w:rFonts w:ascii="Cambria" w:hAnsi="Cambria"/>
          <w:b/>
        </w:rPr>
        <w:t xml:space="preserve"> </w:t>
      </w:r>
      <w:r w:rsidR="003E0F8D"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 w:rsidR="0083021A">
        <w:rPr>
          <w:rFonts w:ascii="Cambria" w:hAnsi="Cambria"/>
        </w:rPr>
        <w:t>istnieje</w:t>
      </w:r>
      <w:r w:rsidR="003E0F8D" w:rsidRPr="003E0F8D">
        <w:rPr>
          <w:rFonts w:ascii="Cambria" w:hAnsi="Cambria"/>
        </w:rPr>
        <w:t xml:space="preserve"> możliwość przekazania do URE danych</w:t>
      </w:r>
      <w:r w:rsidR="00EB4EC4" w:rsidRPr="003E0F8D">
        <w:rPr>
          <w:rFonts w:ascii="Cambria" w:hAnsi="Cambria"/>
        </w:rPr>
        <w:t xml:space="preserve"> kontaktowych do os</w:t>
      </w:r>
      <w:r w:rsidR="00805A8E" w:rsidRPr="003E0F8D">
        <w:rPr>
          <w:rFonts w:ascii="Cambria" w:hAnsi="Cambria"/>
        </w:rPr>
        <w:t>o</w:t>
      </w:r>
      <w:r w:rsidR="00EB4EC4" w:rsidRPr="003E0F8D">
        <w:rPr>
          <w:rFonts w:ascii="Cambria" w:hAnsi="Cambria"/>
        </w:rPr>
        <w:t>by upoważnionej</w:t>
      </w:r>
      <w:r w:rsidR="003E0F8D">
        <w:rPr>
          <w:rFonts w:ascii="Cambria" w:hAnsi="Cambria"/>
        </w:rPr>
        <w:t xml:space="preserve"> </w:t>
      </w:r>
      <w:r w:rsidR="00EB4EC4" w:rsidRPr="003E0F8D">
        <w:rPr>
          <w:rFonts w:ascii="Cambria" w:hAnsi="Cambria"/>
        </w:rPr>
        <w:t>do reprezentowania wytwórcy (nr telefonu i/lub adres e-mail)</w:t>
      </w:r>
      <w:r w:rsidR="0083021A">
        <w:rPr>
          <w:rFonts w:ascii="Cambria" w:hAnsi="Cambria"/>
        </w:rPr>
        <w:t>, które można zamieścić np. w polu „Uwagi”</w:t>
      </w:r>
      <w:r w:rsidR="00EB4EC4" w:rsidRPr="003E0F8D">
        <w:rPr>
          <w:rFonts w:ascii="Cambria" w:hAnsi="Cambria"/>
        </w:rPr>
        <w:t>.</w:t>
      </w:r>
    </w:p>
    <w:sectPr w:rsidR="00EB4EC4" w:rsidRPr="006C0A51" w:rsidSect="00157578">
      <w:headerReference w:type="default" r:id="rId9"/>
      <w:headerReference w:type="first" r:id="rId10"/>
      <w:endnotePr>
        <w:numFmt w:val="decimal"/>
      </w:endnotePr>
      <w:type w:val="continuous"/>
      <w:pgSz w:w="11906" w:h="16838" w:code="9"/>
      <w:pgMar w:top="709" w:right="1191" w:bottom="425" w:left="119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94" w:rsidRDefault="006C1794">
      <w:r>
        <w:separator/>
      </w:r>
    </w:p>
  </w:endnote>
  <w:endnote w:type="continuationSeparator" w:id="0">
    <w:p w:rsidR="006C1794" w:rsidRDefault="006C1794">
      <w:r>
        <w:continuationSeparator/>
      </w:r>
    </w:p>
  </w:endnote>
  <w:endnote w:id="1">
    <w:p w:rsidR="006F64BE" w:rsidRPr="0018306F" w:rsidRDefault="006F64BE" w:rsidP="00881DA5">
      <w:pPr>
        <w:pStyle w:val="Tekstprzypisukocowego"/>
        <w:jc w:val="both"/>
        <w:rPr>
          <w:rFonts w:ascii="Cambria" w:hAnsi="Cambria"/>
        </w:rPr>
      </w:pPr>
      <w:r w:rsidRPr="008D4C30">
        <w:rPr>
          <w:rStyle w:val="Odwoanieprzypisukocowego"/>
          <w:rFonts w:ascii="Cambria" w:hAnsi="Cambria"/>
        </w:rPr>
        <w:endnoteRef/>
      </w:r>
      <w:r w:rsidR="00443EE2" w:rsidRPr="008D4C30">
        <w:rPr>
          <w:rFonts w:ascii="Cambria" w:hAnsi="Cambria"/>
        </w:rPr>
        <w:t xml:space="preserve"> </w:t>
      </w:r>
      <w:r w:rsidR="00443EE2" w:rsidRPr="0018306F">
        <w:rPr>
          <w:rFonts w:ascii="Cambria" w:hAnsi="Cambria"/>
        </w:rPr>
        <w:t>Ustawa z dnia 20 lutego 2015 r.</w:t>
      </w:r>
      <w:r w:rsidR="00881DA5" w:rsidRPr="0018306F">
        <w:rPr>
          <w:rFonts w:ascii="Cambria" w:hAnsi="Cambria"/>
        </w:rPr>
        <w:t xml:space="preserve"> o odnawialnych źródłach energii</w:t>
      </w:r>
      <w:r w:rsidRPr="0018306F">
        <w:rPr>
          <w:rFonts w:ascii="Cambria" w:hAnsi="Cambria"/>
        </w:rPr>
        <w:t xml:space="preserve"> (</w:t>
      </w:r>
      <w:r w:rsidR="00443EE2" w:rsidRPr="0018306F">
        <w:rPr>
          <w:rFonts w:ascii="Cambria" w:hAnsi="Cambria"/>
        </w:rPr>
        <w:t>Dz. U. z 201</w:t>
      </w:r>
      <w:r w:rsidR="00B72530">
        <w:rPr>
          <w:rFonts w:ascii="Cambria" w:hAnsi="Cambria"/>
        </w:rPr>
        <w:t>8</w:t>
      </w:r>
      <w:r w:rsidR="00443EE2" w:rsidRPr="0018306F">
        <w:rPr>
          <w:rFonts w:ascii="Cambria" w:hAnsi="Cambria"/>
        </w:rPr>
        <w:t xml:space="preserve"> r., poz. </w:t>
      </w:r>
      <w:r w:rsidR="00B72530">
        <w:rPr>
          <w:rFonts w:ascii="Cambria" w:hAnsi="Cambria"/>
        </w:rPr>
        <w:t>1269</w:t>
      </w:r>
      <w:r w:rsidR="0024156F">
        <w:rPr>
          <w:rFonts w:ascii="Cambria" w:hAnsi="Cambria"/>
        </w:rPr>
        <w:t>,</w:t>
      </w:r>
      <w:r w:rsidR="008D4C30" w:rsidRPr="0018306F">
        <w:rPr>
          <w:rFonts w:ascii="Cambria" w:hAnsi="Cambria"/>
        </w:rPr>
        <w:t xml:space="preserve"> z </w:t>
      </w:r>
      <w:proofErr w:type="spellStart"/>
      <w:r w:rsidR="008D4C30" w:rsidRPr="0018306F">
        <w:rPr>
          <w:rFonts w:ascii="Cambria" w:hAnsi="Cambria"/>
        </w:rPr>
        <w:t>późn</w:t>
      </w:r>
      <w:proofErr w:type="spellEnd"/>
      <w:r w:rsidR="008D4C30" w:rsidRPr="0018306F">
        <w:rPr>
          <w:rFonts w:ascii="Cambria" w:hAnsi="Cambria"/>
        </w:rPr>
        <w:t>. zm.</w:t>
      </w:r>
      <w:r w:rsidRPr="0018306F">
        <w:rPr>
          <w:rFonts w:ascii="Cambria" w:hAnsi="Cambria"/>
        </w:rPr>
        <w:t>).</w:t>
      </w:r>
    </w:p>
  </w:endnote>
  <w:endnote w:id="2">
    <w:p w:rsidR="00671458" w:rsidRPr="0018306F" w:rsidRDefault="00671458" w:rsidP="00881DA5">
      <w:pPr>
        <w:pStyle w:val="Tekstprzypisukocowego"/>
        <w:jc w:val="both"/>
        <w:rPr>
          <w:rFonts w:ascii="Cambria" w:hAnsi="Cambria"/>
        </w:rPr>
      </w:pPr>
      <w:r w:rsidRPr="0018306F">
        <w:rPr>
          <w:rStyle w:val="Odwoanieprzypisukocowego"/>
          <w:rFonts w:ascii="Cambria" w:hAnsi="Cambria"/>
        </w:rPr>
        <w:endnoteRef/>
      </w:r>
      <w:r w:rsidRPr="0018306F">
        <w:rPr>
          <w:rFonts w:ascii="Cambria" w:hAnsi="Cambria"/>
        </w:rPr>
        <w:t xml:space="preserve"> Ustawa z dnia 14 czerwca 1960 r. – Kodeks postępowania administracyjnego (</w:t>
      </w:r>
      <w:r w:rsidR="00013A6D">
        <w:rPr>
          <w:rFonts w:ascii="Cambria" w:hAnsi="Cambria"/>
        </w:rPr>
        <w:t>Dz. U. z 2017</w:t>
      </w:r>
      <w:r w:rsidR="00881DA5" w:rsidRPr="0018306F">
        <w:rPr>
          <w:rFonts w:ascii="Cambria" w:hAnsi="Cambria"/>
        </w:rPr>
        <w:t xml:space="preserve"> </w:t>
      </w:r>
      <w:r w:rsidRPr="0018306F">
        <w:rPr>
          <w:rFonts w:ascii="Cambria" w:hAnsi="Cambria"/>
        </w:rPr>
        <w:t>r.</w:t>
      </w:r>
      <w:r w:rsidR="0024156F">
        <w:rPr>
          <w:rFonts w:ascii="Cambria" w:hAnsi="Cambria"/>
        </w:rPr>
        <w:t>,</w:t>
      </w:r>
      <w:r w:rsidRPr="0018306F">
        <w:rPr>
          <w:rFonts w:ascii="Cambria" w:hAnsi="Cambria"/>
        </w:rPr>
        <w:t xml:space="preserve"> poz. </w:t>
      </w:r>
      <w:r w:rsidR="00013A6D">
        <w:rPr>
          <w:rFonts w:ascii="Cambria" w:hAnsi="Cambria"/>
        </w:rPr>
        <w:t>1257</w:t>
      </w:r>
      <w:r w:rsidR="0024156F">
        <w:rPr>
          <w:rFonts w:ascii="Cambria" w:hAnsi="Cambria"/>
        </w:rPr>
        <w:t>,</w:t>
      </w:r>
      <w:r w:rsidR="00881DA5" w:rsidRPr="0018306F">
        <w:rPr>
          <w:rFonts w:ascii="Cambria" w:hAnsi="Cambria"/>
        </w:rPr>
        <w:t xml:space="preserve"> z </w:t>
      </w:r>
      <w:proofErr w:type="spellStart"/>
      <w:r w:rsidR="00881DA5" w:rsidRPr="0018306F">
        <w:rPr>
          <w:rFonts w:ascii="Cambria" w:hAnsi="Cambria"/>
        </w:rPr>
        <w:t>późn</w:t>
      </w:r>
      <w:proofErr w:type="spellEnd"/>
      <w:r w:rsidR="00881DA5" w:rsidRPr="0018306F">
        <w:rPr>
          <w:rFonts w:ascii="Cambria" w:hAnsi="Cambria"/>
        </w:rPr>
        <w:t>. zm.</w:t>
      </w:r>
      <w:r w:rsidR="008D4C30" w:rsidRPr="0018306F">
        <w:rPr>
          <w:rFonts w:ascii="Cambria" w:hAnsi="Cambria"/>
        </w:rPr>
        <w:t>)</w:t>
      </w:r>
      <w:r w:rsidRPr="0018306F">
        <w:rPr>
          <w:rFonts w:ascii="Cambria" w:hAnsi="Cambria"/>
        </w:rPr>
        <w:t>.</w:t>
      </w:r>
    </w:p>
  </w:endnote>
  <w:endnote w:id="3">
    <w:p w:rsidR="00A052B2" w:rsidRPr="00A558DE" w:rsidRDefault="00A052B2" w:rsidP="00A052B2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 wpisu do rejestru wytwórców biogazu rolniczego/oświadczenie o zgłoszeniu, o którym mowa w art. 5 ust. 1 lub w art. 20 ust. 1 ustawy o odnawialnych źródłach energii .</w:t>
      </w:r>
    </w:p>
  </w:endnote>
  <w:endnote w:id="4">
    <w:p w:rsidR="00CD2134" w:rsidRPr="004D45CB" w:rsidRDefault="00CD2134" w:rsidP="00CD2134">
      <w:pPr>
        <w:pStyle w:val="Tekstprzypisukocowego"/>
        <w:jc w:val="both"/>
        <w:rPr>
          <w:rFonts w:ascii="Cambria" w:hAnsi="Cambria"/>
        </w:rPr>
      </w:pPr>
      <w:r w:rsidRPr="0018306F">
        <w:rPr>
          <w:rStyle w:val="Odwoanieprzypisukocowego"/>
          <w:rFonts w:ascii="Cambria" w:hAnsi="Cambria"/>
        </w:rPr>
        <w:endnoteRef/>
      </w:r>
      <w:r w:rsidRPr="0018306F">
        <w:rPr>
          <w:rFonts w:ascii="Cambria" w:hAnsi="Cambria"/>
        </w:rPr>
        <w:t xml:space="preserve"> Na podstawie danych zawartych w koncesji/we wpisie do rejestru  wytwórców energii w małej instalacji</w:t>
      </w:r>
      <w:r w:rsidRPr="00A86B94">
        <w:rPr>
          <w:rFonts w:ascii="Cambria" w:hAnsi="Cambria"/>
        </w:rPr>
        <w:t>/we wpisie do rejestru wytwórców biogazu rolniczego/ w</w:t>
      </w:r>
      <w:r w:rsidRPr="0018306F">
        <w:rPr>
          <w:rFonts w:ascii="Cambria" w:hAnsi="Cambria"/>
        </w:rPr>
        <w:t xml:space="preserve"> oświadczeniu o zgłoszeniu, o którym mowa w art. 5 ust. 1 lub w art. 20 ust. 1 ustawy o odnawialnych źródłach energii .</w:t>
      </w:r>
    </w:p>
  </w:endnote>
  <w:endnote w:id="5">
    <w:p w:rsidR="00CD2134" w:rsidRPr="004D45CB" w:rsidRDefault="00CD2134" w:rsidP="00CD2134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4D45CB">
        <w:rPr>
          <w:rStyle w:val="Odwoanieprzypisukocowego"/>
          <w:rFonts w:ascii="Cambria" w:hAnsi="Cambria"/>
          <w:sz w:val="20"/>
        </w:rPr>
        <w:endnoteRef/>
      </w:r>
      <w:r w:rsidRPr="004D45CB">
        <w:rPr>
          <w:rFonts w:ascii="Cambria" w:hAnsi="Cambria"/>
          <w:sz w:val="20"/>
        </w:rPr>
        <w:t xml:space="preserve"> Rodzaje instalacji OZE – oznaczenia: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605"/>
      </w:tblGrid>
      <w:tr w:rsidR="00CD2134" w:rsidRPr="004D45CB" w:rsidTr="004D45CB">
        <w:trPr>
          <w:trHeight w:val="467"/>
        </w:trPr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jc w:val="center"/>
              <w:rPr>
                <w:rFonts w:ascii="Cambria" w:hAnsi="Cambria"/>
                <w:color w:val="000000"/>
              </w:rPr>
            </w:pPr>
            <w:bookmarkStart w:id="1" w:name="RANGE!B1:C19"/>
            <w:r w:rsidRPr="004D45CB">
              <w:rPr>
                <w:rFonts w:ascii="Cambria" w:hAnsi="Cambria"/>
                <w:color w:val="000000"/>
              </w:rPr>
              <w:t>Kod literowy</w:t>
            </w:r>
            <w:bookmarkEnd w:id="1"/>
          </w:p>
        </w:tc>
        <w:tc>
          <w:tcPr>
            <w:tcW w:w="8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jc w:val="center"/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Rodzaj instalacji OZE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mieszanego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z oczyszczalni ścieków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rolniczego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składowiskowego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mieszanej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z roślin energetycznych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pochodzenia leśnego albo rolnego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z odpadów przemysłowych drewnopochodnych i celulozowo-papiern.</w:t>
            </w:r>
          </w:p>
        </w:tc>
      </w:tr>
      <w:tr w:rsidR="00CD2134" w:rsidRPr="004D45CB" w:rsidTr="004D45CB">
        <w:trPr>
          <w:trHeight w:val="219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ITPO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termicznego przekształcania odpadów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promieniowania słonecznego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wiatrowa na lądzie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0,3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1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5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WOD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10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powyżej 10 MW</w:t>
            </w:r>
          </w:p>
        </w:tc>
      </w:tr>
      <w:tr w:rsidR="00CD2134" w:rsidRPr="004D45CB" w:rsidTr="004D45CB">
        <w:trPr>
          <w:trHeight w:val="438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WSB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wykorzystująca technologię współspalania biomasy lub biopłynów z innymi paliwami (paliwa kopalne i biomasa/biopłyny)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WSG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wykorzystująca technologię współspalania biogazu lub biogazu rolniczego z innymi paliwami (paliwa kopalne i biogaz)</w:t>
            </w:r>
          </w:p>
        </w:tc>
      </w:tr>
    </w:tbl>
    <w:p w:rsidR="00CD2134" w:rsidRPr="004D45CB" w:rsidRDefault="00CD2134" w:rsidP="00CD2134">
      <w:pPr>
        <w:pStyle w:val="Tekstprzypisukocowego"/>
        <w:rPr>
          <w:rFonts w:ascii="Cambria" w:hAnsi="Cambria"/>
        </w:rPr>
      </w:pPr>
    </w:p>
  </w:endnote>
  <w:endnote w:id="6">
    <w:p w:rsidR="00CD2134" w:rsidRPr="004D45CB" w:rsidRDefault="00CD2134" w:rsidP="00CD2134">
      <w:pPr>
        <w:pStyle w:val="Tekstprzypisukocowego"/>
        <w:rPr>
          <w:rFonts w:ascii="Cambria" w:hAnsi="Cambria"/>
        </w:rPr>
      </w:pPr>
      <w:r w:rsidRPr="00E65175">
        <w:rPr>
          <w:rStyle w:val="Odwoanieprzypisukocowego"/>
          <w:rFonts w:ascii="Cambria" w:hAnsi="Cambria"/>
        </w:rPr>
        <w:endnoteRef/>
      </w:r>
      <w:r w:rsidRPr="00E65175">
        <w:rPr>
          <w:rFonts w:ascii="Cambria" w:hAnsi="Cambria"/>
        </w:rPr>
        <w:t xml:space="preserve"> Łączna</w:t>
      </w:r>
      <w:r w:rsidRPr="0018306F">
        <w:rPr>
          <w:rFonts w:ascii="Cambria" w:hAnsi="Cambria"/>
        </w:rPr>
        <w:t xml:space="preserve"> </w:t>
      </w:r>
      <w:r>
        <w:rPr>
          <w:rFonts w:ascii="Cambria" w:hAnsi="Cambria"/>
        </w:rPr>
        <w:t>m</w:t>
      </w:r>
      <w:r w:rsidRPr="004D45CB">
        <w:rPr>
          <w:rFonts w:ascii="Cambria" w:hAnsi="Cambria"/>
        </w:rPr>
        <w:t>oc elektryczna zainstalowana instalacji OZE, z dokładnością do 3 miejsca po przecinku.</w:t>
      </w:r>
    </w:p>
  </w:endnote>
  <w:endnote w:id="7">
    <w:p w:rsidR="00CD2134" w:rsidRPr="004D45CB" w:rsidRDefault="00CD2134" w:rsidP="00CD2134">
      <w:pPr>
        <w:pStyle w:val="Tekstprzypisukocowego"/>
        <w:ind w:left="142" w:hanging="142"/>
        <w:jc w:val="both"/>
        <w:rPr>
          <w:rFonts w:ascii="Cambria" w:hAnsi="Cambria"/>
        </w:rPr>
      </w:pPr>
      <w:r w:rsidRPr="004D45CB">
        <w:rPr>
          <w:rStyle w:val="Odwoanieprzypisukocowego"/>
          <w:rFonts w:ascii="Cambria" w:hAnsi="Cambria"/>
        </w:rPr>
        <w:endnoteRef/>
      </w:r>
      <w:r w:rsidRPr="004D45CB">
        <w:rPr>
          <w:rFonts w:ascii="Cambria" w:hAnsi="Cambria"/>
        </w:rPr>
        <w:t xml:space="preserve"> W tym np. czy instalacja korzystała ze wsparcia inwestycyjnego, czy korzystała w jakikolwiek inny sposób </w:t>
      </w:r>
      <w:r>
        <w:rPr>
          <w:rFonts w:ascii="Cambria" w:hAnsi="Cambria"/>
        </w:rPr>
        <w:br/>
      </w:r>
      <w:r w:rsidRPr="004D45CB">
        <w:rPr>
          <w:rFonts w:ascii="Cambria" w:hAnsi="Cambria"/>
        </w:rPr>
        <w:t>z krajowego systemu wsparcia (np. w postaci świadectw pochodzenia).</w:t>
      </w:r>
    </w:p>
  </w:endnote>
  <w:endnote w:id="8">
    <w:p w:rsidR="00CD2134" w:rsidRPr="004D45CB" w:rsidRDefault="00CD2134" w:rsidP="00CD2134">
      <w:pPr>
        <w:pStyle w:val="Tekstprzypisukocowego"/>
        <w:rPr>
          <w:rFonts w:ascii="Cambria" w:hAnsi="Cambria"/>
        </w:rPr>
      </w:pPr>
      <w:r w:rsidRPr="004D45CB">
        <w:rPr>
          <w:rStyle w:val="Odwoanieprzypisukocowego"/>
          <w:rFonts w:ascii="Cambria" w:hAnsi="Cambria"/>
        </w:rPr>
        <w:endnoteRef/>
      </w:r>
      <w:r w:rsidRPr="004D45CB">
        <w:rPr>
          <w:rFonts w:ascii="Cambria" w:hAnsi="Cambria"/>
        </w:rPr>
        <w:t xml:space="preserve"> Ilość energii elektrycznej, na którą ma być wydana gwarancja pochodzenia, </w:t>
      </w:r>
      <w:r w:rsidRPr="004D45CB">
        <w:rPr>
          <w:rFonts w:ascii="Cambria" w:hAnsi="Cambria"/>
          <w:b/>
        </w:rPr>
        <w:t>zaokrąglona w dół do 1 MWh</w:t>
      </w:r>
      <w:r w:rsidRPr="004D45CB">
        <w:rPr>
          <w:rFonts w:ascii="Cambria" w:hAnsi="Cambria"/>
        </w:rPr>
        <w:t>.</w:t>
      </w:r>
    </w:p>
  </w:endnote>
  <w:endnote w:id="9">
    <w:p w:rsidR="00CD2134" w:rsidRPr="004D45CB" w:rsidRDefault="00CD2134" w:rsidP="00CD2134">
      <w:pPr>
        <w:pStyle w:val="Tekstprzypisukocowego"/>
        <w:ind w:left="142" w:hanging="142"/>
        <w:jc w:val="both"/>
        <w:rPr>
          <w:rFonts w:ascii="Cambria" w:hAnsi="Cambria"/>
        </w:rPr>
      </w:pPr>
      <w:r w:rsidRPr="004D45CB">
        <w:rPr>
          <w:rStyle w:val="Odwoanieprzypisukocowego"/>
          <w:rFonts w:ascii="Cambria" w:hAnsi="Cambria"/>
        </w:rPr>
        <w:endnoteRef/>
      </w:r>
      <w:r w:rsidRPr="004D45CB">
        <w:rPr>
          <w:rFonts w:ascii="Cambria" w:hAnsi="Cambria"/>
        </w:rPr>
        <w:t xml:space="preserve"> Okres wytworzenia energii elektrycznej obejmuje jeden lub więcej następujących po sobie miesięcy kalendarzowych </w:t>
      </w:r>
      <w:r w:rsidRPr="004D45CB">
        <w:rPr>
          <w:rFonts w:ascii="Cambria" w:hAnsi="Cambria"/>
          <w:b/>
        </w:rPr>
        <w:t>danego roku kalendarzowego</w:t>
      </w:r>
      <w:r w:rsidRPr="004D45CB">
        <w:rPr>
          <w:rFonts w:ascii="Cambria" w:hAnsi="Cambria"/>
        </w:rPr>
        <w:t>, ze wskazaniem daty rozpoczęcia i zakończenia wytwarzania tej energii</w:t>
      </w:r>
      <w:bookmarkStart w:id="2" w:name="_GoBack"/>
      <w:bookmarkEnd w:id="2"/>
      <w:r w:rsidRPr="00947F31">
        <w:rPr>
          <w:rFonts w:ascii="Cambria" w:hAnsi="Cambria"/>
        </w:rPr>
        <w:t>.</w:t>
      </w:r>
      <w:r w:rsidR="00AF46F6" w:rsidRPr="00947F31">
        <w:rPr>
          <w:rFonts w:ascii="Cambria" w:hAnsi="Cambria"/>
        </w:rPr>
        <w:t xml:space="preserve"> </w:t>
      </w:r>
      <w:r w:rsidR="00D03B06" w:rsidRPr="00947F31">
        <w:rPr>
          <w:rFonts w:ascii="Cambria" w:hAnsi="Cambria"/>
          <w:u w:val="single"/>
        </w:rPr>
        <w:t xml:space="preserve">Wniosek należy złożyć w terminie </w:t>
      </w:r>
      <w:r w:rsidR="00D03B06" w:rsidRPr="00947F31">
        <w:rPr>
          <w:rFonts w:ascii="Cambria" w:hAnsi="Cambria"/>
          <w:b/>
          <w:u w:val="single"/>
        </w:rPr>
        <w:t>30 dni</w:t>
      </w:r>
      <w:r w:rsidR="00D03B06" w:rsidRPr="00947F31">
        <w:rPr>
          <w:rFonts w:ascii="Cambria" w:hAnsi="Cambria"/>
          <w:u w:val="single"/>
        </w:rPr>
        <w:t xml:space="preserve"> od dnia zakończenia okresu wytwarzania wskazanego </w:t>
      </w:r>
      <w:r w:rsidR="00D03B06" w:rsidRPr="00947F31">
        <w:rPr>
          <w:rFonts w:ascii="Cambria" w:hAnsi="Cambria"/>
          <w:u w:val="single"/>
        </w:rPr>
        <w:br/>
        <w:t xml:space="preserve">na wniosku. Za okres całego roku kalendarzowego wniosek należy złożyć do operatora najpóźniej do dnia </w:t>
      </w:r>
      <w:r w:rsidR="00D03B06" w:rsidRPr="00947F31">
        <w:rPr>
          <w:rFonts w:ascii="Cambria" w:hAnsi="Cambria"/>
          <w:u w:val="single"/>
        </w:rPr>
        <w:br/>
      </w:r>
      <w:r w:rsidR="00DE073F" w:rsidRPr="00947F31">
        <w:rPr>
          <w:rFonts w:ascii="Cambria" w:hAnsi="Cambria"/>
          <w:b/>
          <w:u w:val="single"/>
        </w:rPr>
        <w:t>30</w:t>
      </w:r>
      <w:r w:rsidR="00D03B06" w:rsidRPr="00947F31">
        <w:rPr>
          <w:rFonts w:ascii="Cambria" w:hAnsi="Cambria"/>
          <w:b/>
          <w:u w:val="single"/>
        </w:rPr>
        <w:t xml:space="preserve"> </w:t>
      </w:r>
      <w:r w:rsidR="00DE073F" w:rsidRPr="00947F31">
        <w:rPr>
          <w:rFonts w:ascii="Cambria" w:hAnsi="Cambria"/>
          <w:b/>
          <w:u w:val="single"/>
        </w:rPr>
        <w:t>stycznia</w:t>
      </w:r>
      <w:r w:rsidR="00D03B06" w:rsidRPr="00947F31">
        <w:rPr>
          <w:rFonts w:ascii="Cambria" w:hAnsi="Cambria"/>
          <w:u w:val="single"/>
        </w:rPr>
        <w:t xml:space="preserve"> roku następnego</w:t>
      </w:r>
      <w:r w:rsidR="00AF46F6" w:rsidRPr="00947F31">
        <w:rPr>
          <w:rFonts w:ascii="Cambria" w:hAnsi="Cambria"/>
        </w:rPr>
        <w:t>.</w:t>
      </w:r>
    </w:p>
  </w:endnote>
  <w:endnote w:id="10">
    <w:p w:rsidR="00CD2134" w:rsidRPr="004D45CB" w:rsidRDefault="00CD2134" w:rsidP="00CD2134">
      <w:pPr>
        <w:pStyle w:val="Tekstpodstawowy21"/>
        <w:tabs>
          <w:tab w:val="center" w:pos="142"/>
        </w:tabs>
        <w:ind w:left="142" w:hanging="142"/>
        <w:rPr>
          <w:rFonts w:ascii="Cambria" w:hAnsi="Cambria"/>
        </w:rPr>
      </w:pPr>
      <w:r w:rsidRPr="004D45CB">
        <w:rPr>
          <w:rStyle w:val="Odwoanieprzypisukocowego"/>
          <w:rFonts w:ascii="Cambria" w:hAnsi="Cambria"/>
          <w:sz w:val="20"/>
        </w:rPr>
        <w:endnoteRef/>
      </w:r>
      <w:r w:rsidRPr="004D45CB">
        <w:rPr>
          <w:rFonts w:ascii="Cambria" w:hAnsi="Cambria"/>
        </w:rPr>
        <w:t> </w:t>
      </w:r>
      <w:r w:rsidRPr="004D45CB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4D45CB">
        <w:rPr>
          <w:rFonts w:ascii="Cambria" w:hAnsi="Cambria"/>
          <w:sz w:val="20"/>
        </w:rPr>
        <w:br/>
        <w:t xml:space="preserve">po przecinku. W przypadku, gdy </w:t>
      </w:r>
      <w:r w:rsidRPr="00E65175">
        <w:rPr>
          <w:rFonts w:ascii="Cambria" w:hAnsi="Cambria"/>
          <w:sz w:val="20"/>
        </w:rPr>
        <w:t>instalacja</w:t>
      </w:r>
      <w:r w:rsidRPr="004D45CB">
        <w:rPr>
          <w:rFonts w:ascii="Cambria" w:hAnsi="Cambria"/>
          <w:sz w:val="20"/>
        </w:rPr>
        <w:t xml:space="preserve"> posiada kilka układów pomiarowo – rozliczeniowych, i w związku </w:t>
      </w:r>
      <w:r w:rsidRPr="004D45CB">
        <w:rPr>
          <w:rFonts w:ascii="Cambria" w:hAnsi="Cambria"/>
          <w:sz w:val="20"/>
        </w:rPr>
        <w:br/>
        <w:t xml:space="preserve">z tym zachodzi konieczność zsumowania odczytów z kilku układów, to w celu zachowania zgodności pomiędzy wytwórcą a operatorem, oba podmioty powinny stosować analogiczny algorytm postępowania. </w:t>
      </w:r>
      <w:r w:rsidRPr="004D45CB">
        <w:rPr>
          <w:rFonts w:ascii="Cambria" w:hAnsi="Cambria"/>
          <w:sz w:val="20"/>
        </w:rPr>
        <w:br/>
        <w:t xml:space="preserve">W tym celu proponuje się najpierw odczytać ilość energii elektrycznej każdego układu w MWh i zaokrąglić </w:t>
      </w:r>
      <w:r w:rsidRPr="004D45CB">
        <w:rPr>
          <w:rFonts w:ascii="Cambria" w:hAnsi="Cambria"/>
          <w:sz w:val="20"/>
        </w:rPr>
        <w:br/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94" w:rsidRDefault="006C1794">
      <w:r>
        <w:separator/>
      </w:r>
    </w:p>
  </w:footnote>
  <w:footnote w:type="continuationSeparator" w:id="0">
    <w:p w:rsidR="006C1794" w:rsidRDefault="006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A" w:rsidRPr="002F3FF8" w:rsidRDefault="00ED4FDA" w:rsidP="00B96CF0">
    <w:pPr>
      <w:pStyle w:val="Nagwek"/>
      <w:tabs>
        <w:tab w:val="clear" w:pos="9072"/>
        <w:tab w:val="right" w:pos="9923"/>
      </w:tabs>
      <w:ind w:firstLine="2836"/>
      <w:rPr>
        <w:rFonts w:ascii="Arial" w:hAnsi="Arial" w:cs="Arial"/>
        <w:b/>
        <w:i/>
      </w:rPr>
    </w:pPr>
    <w:r>
      <w:tab/>
    </w:r>
    <w:r>
      <w:tab/>
    </w:r>
  </w:p>
  <w:p w:rsidR="00ED4FDA" w:rsidRPr="006040EC" w:rsidRDefault="00ED4FDA" w:rsidP="00604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A" w:rsidRPr="00BA2412" w:rsidRDefault="00ED4FDA" w:rsidP="00B96CF0">
    <w:pPr>
      <w:pStyle w:val="Nagwek"/>
      <w:tabs>
        <w:tab w:val="clear" w:pos="4536"/>
        <w:tab w:val="clear" w:pos="9072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BA2412">
      <w:rPr>
        <w:i/>
      </w:rPr>
      <w:t xml:space="preserve">Wniosek – Strona Nr </w:t>
    </w:r>
    <w:r w:rsidR="004F6A29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825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164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6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A25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EE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23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E0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C1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A4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A61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C757B"/>
    <w:multiLevelType w:val="hybridMultilevel"/>
    <w:tmpl w:val="B09CE3BE"/>
    <w:lvl w:ilvl="0" w:tplc="E6783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2696A"/>
    <w:multiLevelType w:val="multilevel"/>
    <w:tmpl w:val="4EA0B88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C255B"/>
    <w:multiLevelType w:val="hybridMultilevel"/>
    <w:tmpl w:val="3350FC4C"/>
    <w:lvl w:ilvl="0" w:tplc="FFFFFFFF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4" w15:restartNumberingAfterBreak="0">
    <w:nsid w:val="4AE750EB"/>
    <w:multiLevelType w:val="hybridMultilevel"/>
    <w:tmpl w:val="25F81A96"/>
    <w:lvl w:ilvl="0" w:tplc="04150017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3D606D"/>
    <w:multiLevelType w:val="hybridMultilevel"/>
    <w:tmpl w:val="EA289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446E6"/>
    <w:multiLevelType w:val="multilevel"/>
    <w:tmpl w:val="74FC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0BDF"/>
    <w:rsid w:val="00003A47"/>
    <w:rsid w:val="00003FE8"/>
    <w:rsid w:val="00005B5F"/>
    <w:rsid w:val="00006B31"/>
    <w:rsid w:val="00007C84"/>
    <w:rsid w:val="00010F70"/>
    <w:rsid w:val="000123D6"/>
    <w:rsid w:val="00012C66"/>
    <w:rsid w:val="00013A6D"/>
    <w:rsid w:val="00020935"/>
    <w:rsid w:val="000211A8"/>
    <w:rsid w:val="00021A30"/>
    <w:rsid w:val="0002238F"/>
    <w:rsid w:val="00025014"/>
    <w:rsid w:val="00025EB8"/>
    <w:rsid w:val="00033904"/>
    <w:rsid w:val="00033A76"/>
    <w:rsid w:val="000370C2"/>
    <w:rsid w:val="00041EB9"/>
    <w:rsid w:val="0004223E"/>
    <w:rsid w:val="00047C06"/>
    <w:rsid w:val="00053AA9"/>
    <w:rsid w:val="000614C8"/>
    <w:rsid w:val="00061C96"/>
    <w:rsid w:val="00062DF9"/>
    <w:rsid w:val="0007189A"/>
    <w:rsid w:val="00071E9F"/>
    <w:rsid w:val="00072DE9"/>
    <w:rsid w:val="00074D48"/>
    <w:rsid w:val="00077F04"/>
    <w:rsid w:val="00082685"/>
    <w:rsid w:val="000866F1"/>
    <w:rsid w:val="0008736A"/>
    <w:rsid w:val="00091FF3"/>
    <w:rsid w:val="0009475B"/>
    <w:rsid w:val="00094E03"/>
    <w:rsid w:val="000A64B3"/>
    <w:rsid w:val="000A7238"/>
    <w:rsid w:val="000B30DA"/>
    <w:rsid w:val="000B546A"/>
    <w:rsid w:val="000C4C5A"/>
    <w:rsid w:val="000D099B"/>
    <w:rsid w:val="000D3353"/>
    <w:rsid w:val="000D6A21"/>
    <w:rsid w:val="000E10F3"/>
    <w:rsid w:val="000E2B37"/>
    <w:rsid w:val="000E52F5"/>
    <w:rsid w:val="000E7D63"/>
    <w:rsid w:val="000F4DEA"/>
    <w:rsid w:val="000F725B"/>
    <w:rsid w:val="00104C1B"/>
    <w:rsid w:val="001077E5"/>
    <w:rsid w:val="00107BE4"/>
    <w:rsid w:val="00110F2D"/>
    <w:rsid w:val="00114BE1"/>
    <w:rsid w:val="001173B3"/>
    <w:rsid w:val="001264AE"/>
    <w:rsid w:val="00126D3D"/>
    <w:rsid w:val="001300ED"/>
    <w:rsid w:val="001413C8"/>
    <w:rsid w:val="00144C18"/>
    <w:rsid w:val="001466D6"/>
    <w:rsid w:val="00157079"/>
    <w:rsid w:val="00157578"/>
    <w:rsid w:val="0016222A"/>
    <w:rsid w:val="001622F5"/>
    <w:rsid w:val="00164D0C"/>
    <w:rsid w:val="001679A3"/>
    <w:rsid w:val="00172B23"/>
    <w:rsid w:val="00173007"/>
    <w:rsid w:val="00174430"/>
    <w:rsid w:val="00175374"/>
    <w:rsid w:val="0017544E"/>
    <w:rsid w:val="00181376"/>
    <w:rsid w:val="00181CD4"/>
    <w:rsid w:val="0018306F"/>
    <w:rsid w:val="00186854"/>
    <w:rsid w:val="001906AA"/>
    <w:rsid w:val="00192173"/>
    <w:rsid w:val="00192642"/>
    <w:rsid w:val="001A134F"/>
    <w:rsid w:val="001A1A03"/>
    <w:rsid w:val="001A23A6"/>
    <w:rsid w:val="001A3E2B"/>
    <w:rsid w:val="001A5C27"/>
    <w:rsid w:val="001A6384"/>
    <w:rsid w:val="001B609F"/>
    <w:rsid w:val="001B626C"/>
    <w:rsid w:val="001C3008"/>
    <w:rsid w:val="001D5DD9"/>
    <w:rsid w:val="001E6380"/>
    <w:rsid w:val="001F1874"/>
    <w:rsid w:val="001F1AA0"/>
    <w:rsid w:val="001F286A"/>
    <w:rsid w:val="001F38E4"/>
    <w:rsid w:val="001F6227"/>
    <w:rsid w:val="002015A2"/>
    <w:rsid w:val="002038DC"/>
    <w:rsid w:val="00204D16"/>
    <w:rsid w:val="002059B6"/>
    <w:rsid w:val="002107C0"/>
    <w:rsid w:val="002158ED"/>
    <w:rsid w:val="002228EE"/>
    <w:rsid w:val="00223042"/>
    <w:rsid w:val="00224B5F"/>
    <w:rsid w:val="002256D5"/>
    <w:rsid w:val="00231B84"/>
    <w:rsid w:val="002329C0"/>
    <w:rsid w:val="002374E0"/>
    <w:rsid w:val="0024156F"/>
    <w:rsid w:val="0024292F"/>
    <w:rsid w:val="0024449B"/>
    <w:rsid w:val="0024486A"/>
    <w:rsid w:val="00245969"/>
    <w:rsid w:val="00246318"/>
    <w:rsid w:val="00251272"/>
    <w:rsid w:val="002538F3"/>
    <w:rsid w:val="002543EE"/>
    <w:rsid w:val="00254C19"/>
    <w:rsid w:val="00255267"/>
    <w:rsid w:val="00265465"/>
    <w:rsid w:val="002667EA"/>
    <w:rsid w:val="00271C6C"/>
    <w:rsid w:val="00272047"/>
    <w:rsid w:val="0027460B"/>
    <w:rsid w:val="0027479C"/>
    <w:rsid w:val="0027598C"/>
    <w:rsid w:val="00277822"/>
    <w:rsid w:val="00282FC4"/>
    <w:rsid w:val="00284698"/>
    <w:rsid w:val="0029029F"/>
    <w:rsid w:val="00291E21"/>
    <w:rsid w:val="00294298"/>
    <w:rsid w:val="002947F6"/>
    <w:rsid w:val="00295423"/>
    <w:rsid w:val="00297D61"/>
    <w:rsid w:val="002A2B28"/>
    <w:rsid w:val="002A4CC3"/>
    <w:rsid w:val="002A5FCC"/>
    <w:rsid w:val="002B0B89"/>
    <w:rsid w:val="002B303C"/>
    <w:rsid w:val="002C1889"/>
    <w:rsid w:val="002C39FD"/>
    <w:rsid w:val="002C3BB3"/>
    <w:rsid w:val="002C7757"/>
    <w:rsid w:val="002D0877"/>
    <w:rsid w:val="002D1C6A"/>
    <w:rsid w:val="002D2A65"/>
    <w:rsid w:val="002D3840"/>
    <w:rsid w:val="002D438D"/>
    <w:rsid w:val="002D57F0"/>
    <w:rsid w:val="002E28BA"/>
    <w:rsid w:val="002E3334"/>
    <w:rsid w:val="002E3E7D"/>
    <w:rsid w:val="002E4BB7"/>
    <w:rsid w:val="002E5BA9"/>
    <w:rsid w:val="00301BAA"/>
    <w:rsid w:val="0030213F"/>
    <w:rsid w:val="00305351"/>
    <w:rsid w:val="00313EA2"/>
    <w:rsid w:val="003207D2"/>
    <w:rsid w:val="00321041"/>
    <w:rsid w:val="0032391C"/>
    <w:rsid w:val="003347BD"/>
    <w:rsid w:val="0033675B"/>
    <w:rsid w:val="00337376"/>
    <w:rsid w:val="00347CDD"/>
    <w:rsid w:val="0035038F"/>
    <w:rsid w:val="00350391"/>
    <w:rsid w:val="00352890"/>
    <w:rsid w:val="003629DE"/>
    <w:rsid w:val="00371937"/>
    <w:rsid w:val="0037383A"/>
    <w:rsid w:val="00374AB3"/>
    <w:rsid w:val="00375C6C"/>
    <w:rsid w:val="00377140"/>
    <w:rsid w:val="00381A6E"/>
    <w:rsid w:val="00381F4D"/>
    <w:rsid w:val="00383BDE"/>
    <w:rsid w:val="00392C89"/>
    <w:rsid w:val="00396988"/>
    <w:rsid w:val="0039731E"/>
    <w:rsid w:val="003A3137"/>
    <w:rsid w:val="003A35DA"/>
    <w:rsid w:val="003A3D50"/>
    <w:rsid w:val="003B3589"/>
    <w:rsid w:val="003C65F4"/>
    <w:rsid w:val="003C6A68"/>
    <w:rsid w:val="003C72E6"/>
    <w:rsid w:val="003C752B"/>
    <w:rsid w:val="003D0135"/>
    <w:rsid w:val="003D34B3"/>
    <w:rsid w:val="003D5D8F"/>
    <w:rsid w:val="003D7DB3"/>
    <w:rsid w:val="003E0F8D"/>
    <w:rsid w:val="003E3F1C"/>
    <w:rsid w:val="003E69C8"/>
    <w:rsid w:val="003F3CD8"/>
    <w:rsid w:val="003F5112"/>
    <w:rsid w:val="00402093"/>
    <w:rsid w:val="00404BB9"/>
    <w:rsid w:val="00406063"/>
    <w:rsid w:val="0041138B"/>
    <w:rsid w:val="00413405"/>
    <w:rsid w:val="004137E2"/>
    <w:rsid w:val="00422385"/>
    <w:rsid w:val="00427333"/>
    <w:rsid w:val="00431768"/>
    <w:rsid w:val="0043334D"/>
    <w:rsid w:val="00433FF2"/>
    <w:rsid w:val="00434AAD"/>
    <w:rsid w:val="00435507"/>
    <w:rsid w:val="004357D9"/>
    <w:rsid w:val="004420F9"/>
    <w:rsid w:val="00443EE2"/>
    <w:rsid w:val="00445A61"/>
    <w:rsid w:val="00446C46"/>
    <w:rsid w:val="00450EFA"/>
    <w:rsid w:val="00455B35"/>
    <w:rsid w:val="00457ABF"/>
    <w:rsid w:val="00461BD6"/>
    <w:rsid w:val="00462AF5"/>
    <w:rsid w:val="00471D3F"/>
    <w:rsid w:val="00472016"/>
    <w:rsid w:val="004726D2"/>
    <w:rsid w:val="00477909"/>
    <w:rsid w:val="0048004E"/>
    <w:rsid w:val="00481889"/>
    <w:rsid w:val="00484512"/>
    <w:rsid w:val="00484FB9"/>
    <w:rsid w:val="004872DA"/>
    <w:rsid w:val="00497365"/>
    <w:rsid w:val="00497BF8"/>
    <w:rsid w:val="004A0F9A"/>
    <w:rsid w:val="004A2EEF"/>
    <w:rsid w:val="004A4B7A"/>
    <w:rsid w:val="004B04E1"/>
    <w:rsid w:val="004B171E"/>
    <w:rsid w:val="004B211F"/>
    <w:rsid w:val="004B46D1"/>
    <w:rsid w:val="004B4A26"/>
    <w:rsid w:val="004B4DA9"/>
    <w:rsid w:val="004B7109"/>
    <w:rsid w:val="004C2A6A"/>
    <w:rsid w:val="004C3428"/>
    <w:rsid w:val="004C356F"/>
    <w:rsid w:val="004C734B"/>
    <w:rsid w:val="004D3115"/>
    <w:rsid w:val="004D45CB"/>
    <w:rsid w:val="004E0155"/>
    <w:rsid w:val="004E66E2"/>
    <w:rsid w:val="004E6AC7"/>
    <w:rsid w:val="004F01BD"/>
    <w:rsid w:val="004F08F6"/>
    <w:rsid w:val="004F0FAD"/>
    <w:rsid w:val="004F1B10"/>
    <w:rsid w:val="004F1D39"/>
    <w:rsid w:val="004F6A29"/>
    <w:rsid w:val="004F7A42"/>
    <w:rsid w:val="00501121"/>
    <w:rsid w:val="005022E8"/>
    <w:rsid w:val="00504FBA"/>
    <w:rsid w:val="00505299"/>
    <w:rsid w:val="00506B02"/>
    <w:rsid w:val="005121B0"/>
    <w:rsid w:val="00521CDD"/>
    <w:rsid w:val="00521F30"/>
    <w:rsid w:val="0052328B"/>
    <w:rsid w:val="00523DD9"/>
    <w:rsid w:val="005267DD"/>
    <w:rsid w:val="00526EEB"/>
    <w:rsid w:val="00527197"/>
    <w:rsid w:val="005273EF"/>
    <w:rsid w:val="005334B9"/>
    <w:rsid w:val="005369CF"/>
    <w:rsid w:val="00542A30"/>
    <w:rsid w:val="00542F75"/>
    <w:rsid w:val="0055346A"/>
    <w:rsid w:val="00556716"/>
    <w:rsid w:val="00560373"/>
    <w:rsid w:val="0056659D"/>
    <w:rsid w:val="00570D54"/>
    <w:rsid w:val="00574BE8"/>
    <w:rsid w:val="00575894"/>
    <w:rsid w:val="00576DFC"/>
    <w:rsid w:val="00580F13"/>
    <w:rsid w:val="005863ED"/>
    <w:rsid w:val="00586B07"/>
    <w:rsid w:val="005905FE"/>
    <w:rsid w:val="005944B7"/>
    <w:rsid w:val="005A0866"/>
    <w:rsid w:val="005A2E5A"/>
    <w:rsid w:val="005A3333"/>
    <w:rsid w:val="005A4D33"/>
    <w:rsid w:val="005A5DF7"/>
    <w:rsid w:val="005B7D68"/>
    <w:rsid w:val="005C06AA"/>
    <w:rsid w:val="005C17B8"/>
    <w:rsid w:val="005C2DE1"/>
    <w:rsid w:val="005D6015"/>
    <w:rsid w:val="005D7D58"/>
    <w:rsid w:val="005E0698"/>
    <w:rsid w:val="005E1201"/>
    <w:rsid w:val="005E12EC"/>
    <w:rsid w:val="005E1315"/>
    <w:rsid w:val="005E5C10"/>
    <w:rsid w:val="005E60E3"/>
    <w:rsid w:val="005E72AC"/>
    <w:rsid w:val="005F2FC1"/>
    <w:rsid w:val="005F31FE"/>
    <w:rsid w:val="005F5CA0"/>
    <w:rsid w:val="006040EC"/>
    <w:rsid w:val="00604BAF"/>
    <w:rsid w:val="0060526E"/>
    <w:rsid w:val="00606F6B"/>
    <w:rsid w:val="00607E6D"/>
    <w:rsid w:val="0061117F"/>
    <w:rsid w:val="00613A55"/>
    <w:rsid w:val="006225BF"/>
    <w:rsid w:val="00622E09"/>
    <w:rsid w:val="006236EB"/>
    <w:rsid w:val="0062401C"/>
    <w:rsid w:val="006248F0"/>
    <w:rsid w:val="006276E7"/>
    <w:rsid w:val="006315D1"/>
    <w:rsid w:val="00636A17"/>
    <w:rsid w:val="006374FF"/>
    <w:rsid w:val="00637909"/>
    <w:rsid w:val="00637D9B"/>
    <w:rsid w:val="00647A63"/>
    <w:rsid w:val="00661B99"/>
    <w:rsid w:val="006628F6"/>
    <w:rsid w:val="0066447B"/>
    <w:rsid w:val="00665547"/>
    <w:rsid w:val="00666834"/>
    <w:rsid w:val="0067131B"/>
    <w:rsid w:val="00671458"/>
    <w:rsid w:val="006775CF"/>
    <w:rsid w:val="00677E03"/>
    <w:rsid w:val="00681686"/>
    <w:rsid w:val="00682EA9"/>
    <w:rsid w:val="006949D8"/>
    <w:rsid w:val="00696D44"/>
    <w:rsid w:val="006A293D"/>
    <w:rsid w:val="006A66F3"/>
    <w:rsid w:val="006B0373"/>
    <w:rsid w:val="006B3239"/>
    <w:rsid w:val="006B37D3"/>
    <w:rsid w:val="006B46E5"/>
    <w:rsid w:val="006C0A51"/>
    <w:rsid w:val="006C1794"/>
    <w:rsid w:val="006C2748"/>
    <w:rsid w:val="006C32F4"/>
    <w:rsid w:val="006C4726"/>
    <w:rsid w:val="006C729C"/>
    <w:rsid w:val="006D1483"/>
    <w:rsid w:val="006D1825"/>
    <w:rsid w:val="006D29FE"/>
    <w:rsid w:val="006D6272"/>
    <w:rsid w:val="006D6959"/>
    <w:rsid w:val="006D7CBB"/>
    <w:rsid w:val="006D7DF3"/>
    <w:rsid w:val="006E00D9"/>
    <w:rsid w:val="006F261A"/>
    <w:rsid w:val="006F64BE"/>
    <w:rsid w:val="00700E3A"/>
    <w:rsid w:val="00701BB9"/>
    <w:rsid w:val="00702D8A"/>
    <w:rsid w:val="00712BC8"/>
    <w:rsid w:val="007134E5"/>
    <w:rsid w:val="00713C1A"/>
    <w:rsid w:val="00716093"/>
    <w:rsid w:val="00721ABD"/>
    <w:rsid w:val="00726383"/>
    <w:rsid w:val="007263FE"/>
    <w:rsid w:val="00726746"/>
    <w:rsid w:val="00732393"/>
    <w:rsid w:val="007330FF"/>
    <w:rsid w:val="007339F7"/>
    <w:rsid w:val="00734034"/>
    <w:rsid w:val="007362ED"/>
    <w:rsid w:val="007368D8"/>
    <w:rsid w:val="0073775A"/>
    <w:rsid w:val="00741058"/>
    <w:rsid w:val="00747078"/>
    <w:rsid w:val="00756431"/>
    <w:rsid w:val="0076390D"/>
    <w:rsid w:val="00764C32"/>
    <w:rsid w:val="00777F0B"/>
    <w:rsid w:val="00784657"/>
    <w:rsid w:val="0078509A"/>
    <w:rsid w:val="007859B3"/>
    <w:rsid w:val="00786355"/>
    <w:rsid w:val="00797DC6"/>
    <w:rsid w:val="007A2347"/>
    <w:rsid w:val="007A3AA6"/>
    <w:rsid w:val="007A4568"/>
    <w:rsid w:val="007A6A49"/>
    <w:rsid w:val="007B0039"/>
    <w:rsid w:val="007B3080"/>
    <w:rsid w:val="007B56D8"/>
    <w:rsid w:val="007C06D9"/>
    <w:rsid w:val="007D2D92"/>
    <w:rsid w:val="007D5CFE"/>
    <w:rsid w:val="007E52E6"/>
    <w:rsid w:val="007F345C"/>
    <w:rsid w:val="007F53A2"/>
    <w:rsid w:val="007F6FE8"/>
    <w:rsid w:val="0080313C"/>
    <w:rsid w:val="00805A8E"/>
    <w:rsid w:val="00813CAD"/>
    <w:rsid w:val="00816179"/>
    <w:rsid w:val="008200FC"/>
    <w:rsid w:val="0082670B"/>
    <w:rsid w:val="0083021A"/>
    <w:rsid w:val="00830AC0"/>
    <w:rsid w:val="0084109E"/>
    <w:rsid w:val="008476DE"/>
    <w:rsid w:val="008527BF"/>
    <w:rsid w:val="008532AF"/>
    <w:rsid w:val="008539EF"/>
    <w:rsid w:val="00854318"/>
    <w:rsid w:val="008561EB"/>
    <w:rsid w:val="00862977"/>
    <w:rsid w:val="00862CEC"/>
    <w:rsid w:val="00864B1D"/>
    <w:rsid w:val="008652FD"/>
    <w:rsid w:val="00866035"/>
    <w:rsid w:val="008676FB"/>
    <w:rsid w:val="00870F36"/>
    <w:rsid w:val="00881DA5"/>
    <w:rsid w:val="0088511E"/>
    <w:rsid w:val="008858E7"/>
    <w:rsid w:val="00886D82"/>
    <w:rsid w:val="00891DEA"/>
    <w:rsid w:val="008A0567"/>
    <w:rsid w:val="008A24F4"/>
    <w:rsid w:val="008A76F7"/>
    <w:rsid w:val="008B2011"/>
    <w:rsid w:val="008B6E93"/>
    <w:rsid w:val="008C61B9"/>
    <w:rsid w:val="008D00C1"/>
    <w:rsid w:val="008D118B"/>
    <w:rsid w:val="008D3BB1"/>
    <w:rsid w:val="008D4C30"/>
    <w:rsid w:val="008E092E"/>
    <w:rsid w:val="008E28AD"/>
    <w:rsid w:val="008E28F3"/>
    <w:rsid w:val="008E3DB4"/>
    <w:rsid w:val="008E4CCA"/>
    <w:rsid w:val="008E54E9"/>
    <w:rsid w:val="008F1CB6"/>
    <w:rsid w:val="008F62AB"/>
    <w:rsid w:val="00900D6C"/>
    <w:rsid w:val="00902057"/>
    <w:rsid w:val="00904903"/>
    <w:rsid w:val="00904B47"/>
    <w:rsid w:val="00914C11"/>
    <w:rsid w:val="00916300"/>
    <w:rsid w:val="009168F5"/>
    <w:rsid w:val="009235C6"/>
    <w:rsid w:val="00925251"/>
    <w:rsid w:val="0092589A"/>
    <w:rsid w:val="009266D7"/>
    <w:rsid w:val="00926ACF"/>
    <w:rsid w:val="00927AE1"/>
    <w:rsid w:val="009326A3"/>
    <w:rsid w:val="00932B6F"/>
    <w:rsid w:val="00934E15"/>
    <w:rsid w:val="00937B4C"/>
    <w:rsid w:val="009425D2"/>
    <w:rsid w:val="00943899"/>
    <w:rsid w:val="00944EC1"/>
    <w:rsid w:val="00947F31"/>
    <w:rsid w:val="0095325E"/>
    <w:rsid w:val="00953DEE"/>
    <w:rsid w:val="00955454"/>
    <w:rsid w:val="00956A6A"/>
    <w:rsid w:val="009641D8"/>
    <w:rsid w:val="00964904"/>
    <w:rsid w:val="009679AE"/>
    <w:rsid w:val="00971659"/>
    <w:rsid w:val="00973F5A"/>
    <w:rsid w:val="00975A0D"/>
    <w:rsid w:val="00975F55"/>
    <w:rsid w:val="00977B3A"/>
    <w:rsid w:val="00980371"/>
    <w:rsid w:val="00991687"/>
    <w:rsid w:val="00991922"/>
    <w:rsid w:val="00996388"/>
    <w:rsid w:val="009A1003"/>
    <w:rsid w:val="009A151A"/>
    <w:rsid w:val="009A1E5D"/>
    <w:rsid w:val="009A5D29"/>
    <w:rsid w:val="009A6391"/>
    <w:rsid w:val="009B4C81"/>
    <w:rsid w:val="009B5797"/>
    <w:rsid w:val="009C1544"/>
    <w:rsid w:val="009C3B27"/>
    <w:rsid w:val="009C5DC4"/>
    <w:rsid w:val="009C62A2"/>
    <w:rsid w:val="009C6FD7"/>
    <w:rsid w:val="009C71E0"/>
    <w:rsid w:val="009D091A"/>
    <w:rsid w:val="009D2C22"/>
    <w:rsid w:val="009D6148"/>
    <w:rsid w:val="009E2319"/>
    <w:rsid w:val="009E2B07"/>
    <w:rsid w:val="009E357D"/>
    <w:rsid w:val="009E5DED"/>
    <w:rsid w:val="009E7E0F"/>
    <w:rsid w:val="009F0D84"/>
    <w:rsid w:val="009F463C"/>
    <w:rsid w:val="00A02263"/>
    <w:rsid w:val="00A052B2"/>
    <w:rsid w:val="00A062CB"/>
    <w:rsid w:val="00A06B52"/>
    <w:rsid w:val="00A0701C"/>
    <w:rsid w:val="00A137B3"/>
    <w:rsid w:val="00A150A2"/>
    <w:rsid w:val="00A1798F"/>
    <w:rsid w:val="00A205AD"/>
    <w:rsid w:val="00A21D7E"/>
    <w:rsid w:val="00A25A5D"/>
    <w:rsid w:val="00A25AAC"/>
    <w:rsid w:val="00A310F7"/>
    <w:rsid w:val="00A40203"/>
    <w:rsid w:val="00A43CED"/>
    <w:rsid w:val="00A44758"/>
    <w:rsid w:val="00A476AD"/>
    <w:rsid w:val="00A539B1"/>
    <w:rsid w:val="00A5625D"/>
    <w:rsid w:val="00A60213"/>
    <w:rsid w:val="00A60B53"/>
    <w:rsid w:val="00A6161B"/>
    <w:rsid w:val="00A665CF"/>
    <w:rsid w:val="00A72A60"/>
    <w:rsid w:val="00A7344C"/>
    <w:rsid w:val="00A73C26"/>
    <w:rsid w:val="00A77D8C"/>
    <w:rsid w:val="00A8061C"/>
    <w:rsid w:val="00A86820"/>
    <w:rsid w:val="00A86B94"/>
    <w:rsid w:val="00A95D39"/>
    <w:rsid w:val="00AA48F3"/>
    <w:rsid w:val="00AA5670"/>
    <w:rsid w:val="00AB0E9D"/>
    <w:rsid w:val="00AB1D97"/>
    <w:rsid w:val="00AB2D13"/>
    <w:rsid w:val="00AB4096"/>
    <w:rsid w:val="00AB4E46"/>
    <w:rsid w:val="00AC1DAF"/>
    <w:rsid w:val="00AC276E"/>
    <w:rsid w:val="00AC35C0"/>
    <w:rsid w:val="00AC4ECE"/>
    <w:rsid w:val="00AC62CC"/>
    <w:rsid w:val="00AC6A93"/>
    <w:rsid w:val="00AD05ED"/>
    <w:rsid w:val="00AD1B1A"/>
    <w:rsid w:val="00AD2774"/>
    <w:rsid w:val="00AD7383"/>
    <w:rsid w:val="00AE1BEA"/>
    <w:rsid w:val="00AE5A73"/>
    <w:rsid w:val="00AE63F9"/>
    <w:rsid w:val="00AF0A6A"/>
    <w:rsid w:val="00AF46F6"/>
    <w:rsid w:val="00AF5104"/>
    <w:rsid w:val="00AF5D67"/>
    <w:rsid w:val="00AF75A8"/>
    <w:rsid w:val="00B0356A"/>
    <w:rsid w:val="00B05E33"/>
    <w:rsid w:val="00B063F6"/>
    <w:rsid w:val="00B070BC"/>
    <w:rsid w:val="00B07887"/>
    <w:rsid w:val="00B1119A"/>
    <w:rsid w:val="00B14191"/>
    <w:rsid w:val="00B15B30"/>
    <w:rsid w:val="00B215F0"/>
    <w:rsid w:val="00B2190F"/>
    <w:rsid w:val="00B23375"/>
    <w:rsid w:val="00B2523E"/>
    <w:rsid w:val="00B26ED3"/>
    <w:rsid w:val="00B3101F"/>
    <w:rsid w:val="00B352FE"/>
    <w:rsid w:val="00B37EA6"/>
    <w:rsid w:val="00B40FA8"/>
    <w:rsid w:val="00B4159F"/>
    <w:rsid w:val="00B44A42"/>
    <w:rsid w:val="00B44F61"/>
    <w:rsid w:val="00B45634"/>
    <w:rsid w:val="00B45CED"/>
    <w:rsid w:val="00B47E4C"/>
    <w:rsid w:val="00B524D8"/>
    <w:rsid w:val="00B525C4"/>
    <w:rsid w:val="00B53736"/>
    <w:rsid w:val="00B60833"/>
    <w:rsid w:val="00B65EF3"/>
    <w:rsid w:val="00B71069"/>
    <w:rsid w:val="00B712F6"/>
    <w:rsid w:val="00B72079"/>
    <w:rsid w:val="00B72530"/>
    <w:rsid w:val="00B7401B"/>
    <w:rsid w:val="00B764F2"/>
    <w:rsid w:val="00B843DB"/>
    <w:rsid w:val="00B86040"/>
    <w:rsid w:val="00B96948"/>
    <w:rsid w:val="00B96CF0"/>
    <w:rsid w:val="00BA29DB"/>
    <w:rsid w:val="00BA526B"/>
    <w:rsid w:val="00BA6844"/>
    <w:rsid w:val="00BA798E"/>
    <w:rsid w:val="00BB0AB7"/>
    <w:rsid w:val="00BB1F33"/>
    <w:rsid w:val="00BB3171"/>
    <w:rsid w:val="00BB4706"/>
    <w:rsid w:val="00BB504F"/>
    <w:rsid w:val="00BB5323"/>
    <w:rsid w:val="00BB650F"/>
    <w:rsid w:val="00BB703B"/>
    <w:rsid w:val="00BC0518"/>
    <w:rsid w:val="00BC4A61"/>
    <w:rsid w:val="00BC7D25"/>
    <w:rsid w:val="00BD60C2"/>
    <w:rsid w:val="00BD635D"/>
    <w:rsid w:val="00BD7DFA"/>
    <w:rsid w:val="00BE1D8D"/>
    <w:rsid w:val="00BE25DE"/>
    <w:rsid w:val="00BE4307"/>
    <w:rsid w:val="00BE6EAF"/>
    <w:rsid w:val="00BE73C8"/>
    <w:rsid w:val="00BE74AA"/>
    <w:rsid w:val="00BE7EA9"/>
    <w:rsid w:val="00BF1227"/>
    <w:rsid w:val="00BF35B2"/>
    <w:rsid w:val="00C04D82"/>
    <w:rsid w:val="00C10717"/>
    <w:rsid w:val="00C11D72"/>
    <w:rsid w:val="00C12613"/>
    <w:rsid w:val="00C150DE"/>
    <w:rsid w:val="00C15587"/>
    <w:rsid w:val="00C20559"/>
    <w:rsid w:val="00C22C4F"/>
    <w:rsid w:val="00C24F11"/>
    <w:rsid w:val="00C31D38"/>
    <w:rsid w:val="00C31EF3"/>
    <w:rsid w:val="00C35AD1"/>
    <w:rsid w:val="00C36630"/>
    <w:rsid w:val="00C3750C"/>
    <w:rsid w:val="00C37BCB"/>
    <w:rsid w:val="00C37E3A"/>
    <w:rsid w:val="00C419A7"/>
    <w:rsid w:val="00C45C4E"/>
    <w:rsid w:val="00C462C0"/>
    <w:rsid w:val="00C473B5"/>
    <w:rsid w:val="00C50F3A"/>
    <w:rsid w:val="00C52283"/>
    <w:rsid w:val="00C53E1F"/>
    <w:rsid w:val="00C55459"/>
    <w:rsid w:val="00C602D7"/>
    <w:rsid w:val="00C62A48"/>
    <w:rsid w:val="00C639E7"/>
    <w:rsid w:val="00C65060"/>
    <w:rsid w:val="00C71BCB"/>
    <w:rsid w:val="00C75B77"/>
    <w:rsid w:val="00C76E98"/>
    <w:rsid w:val="00C7795B"/>
    <w:rsid w:val="00C82383"/>
    <w:rsid w:val="00C829F0"/>
    <w:rsid w:val="00C82EA7"/>
    <w:rsid w:val="00C91D65"/>
    <w:rsid w:val="00C953D7"/>
    <w:rsid w:val="00C9574B"/>
    <w:rsid w:val="00C95A0F"/>
    <w:rsid w:val="00C96106"/>
    <w:rsid w:val="00C97F10"/>
    <w:rsid w:val="00CA22DE"/>
    <w:rsid w:val="00CA35C8"/>
    <w:rsid w:val="00CA478D"/>
    <w:rsid w:val="00CA5786"/>
    <w:rsid w:val="00CA64E6"/>
    <w:rsid w:val="00CB28E5"/>
    <w:rsid w:val="00CB6834"/>
    <w:rsid w:val="00CB75ED"/>
    <w:rsid w:val="00CC12FF"/>
    <w:rsid w:val="00CC3A1D"/>
    <w:rsid w:val="00CC597D"/>
    <w:rsid w:val="00CC6C84"/>
    <w:rsid w:val="00CD2134"/>
    <w:rsid w:val="00CD4048"/>
    <w:rsid w:val="00CD64BC"/>
    <w:rsid w:val="00CE0547"/>
    <w:rsid w:val="00CE4AE4"/>
    <w:rsid w:val="00CE7BDF"/>
    <w:rsid w:val="00CF1451"/>
    <w:rsid w:val="00CF21B1"/>
    <w:rsid w:val="00CF4FF1"/>
    <w:rsid w:val="00CF6AC9"/>
    <w:rsid w:val="00D003AD"/>
    <w:rsid w:val="00D01C99"/>
    <w:rsid w:val="00D03B06"/>
    <w:rsid w:val="00D054AE"/>
    <w:rsid w:val="00D05F98"/>
    <w:rsid w:val="00D07591"/>
    <w:rsid w:val="00D14BF4"/>
    <w:rsid w:val="00D1500C"/>
    <w:rsid w:val="00D16A71"/>
    <w:rsid w:val="00D22333"/>
    <w:rsid w:val="00D27569"/>
    <w:rsid w:val="00D319C7"/>
    <w:rsid w:val="00D3394B"/>
    <w:rsid w:val="00D36072"/>
    <w:rsid w:val="00D36EB5"/>
    <w:rsid w:val="00D400D1"/>
    <w:rsid w:val="00D4057D"/>
    <w:rsid w:val="00D40FD8"/>
    <w:rsid w:val="00D43422"/>
    <w:rsid w:val="00D468C8"/>
    <w:rsid w:val="00D46AA3"/>
    <w:rsid w:val="00D54E6F"/>
    <w:rsid w:val="00D55367"/>
    <w:rsid w:val="00D55FFE"/>
    <w:rsid w:val="00D578D7"/>
    <w:rsid w:val="00D6227E"/>
    <w:rsid w:val="00D702A8"/>
    <w:rsid w:val="00D7114B"/>
    <w:rsid w:val="00D73024"/>
    <w:rsid w:val="00D7553C"/>
    <w:rsid w:val="00D7647D"/>
    <w:rsid w:val="00D80CB2"/>
    <w:rsid w:val="00D838BE"/>
    <w:rsid w:val="00D8440A"/>
    <w:rsid w:val="00D84BD5"/>
    <w:rsid w:val="00D855DF"/>
    <w:rsid w:val="00D861A2"/>
    <w:rsid w:val="00D87CE7"/>
    <w:rsid w:val="00D926D0"/>
    <w:rsid w:val="00D93CA8"/>
    <w:rsid w:val="00D948D1"/>
    <w:rsid w:val="00D97E55"/>
    <w:rsid w:val="00DA34B9"/>
    <w:rsid w:val="00DA5741"/>
    <w:rsid w:val="00DA5BDF"/>
    <w:rsid w:val="00DA730F"/>
    <w:rsid w:val="00DA74FA"/>
    <w:rsid w:val="00DB008E"/>
    <w:rsid w:val="00DB0784"/>
    <w:rsid w:val="00DB2750"/>
    <w:rsid w:val="00DB2ADD"/>
    <w:rsid w:val="00DB50E8"/>
    <w:rsid w:val="00DC072A"/>
    <w:rsid w:val="00DC39BE"/>
    <w:rsid w:val="00DC44F6"/>
    <w:rsid w:val="00DC5E51"/>
    <w:rsid w:val="00DC77C4"/>
    <w:rsid w:val="00DD1EA9"/>
    <w:rsid w:val="00DD4974"/>
    <w:rsid w:val="00DD709F"/>
    <w:rsid w:val="00DD7C09"/>
    <w:rsid w:val="00DE0567"/>
    <w:rsid w:val="00DE073F"/>
    <w:rsid w:val="00DE10C3"/>
    <w:rsid w:val="00DE26A2"/>
    <w:rsid w:val="00DF2806"/>
    <w:rsid w:val="00DF333E"/>
    <w:rsid w:val="00DF42BB"/>
    <w:rsid w:val="00DF5745"/>
    <w:rsid w:val="00DF73D5"/>
    <w:rsid w:val="00E0461D"/>
    <w:rsid w:val="00E06C73"/>
    <w:rsid w:val="00E06F08"/>
    <w:rsid w:val="00E113A0"/>
    <w:rsid w:val="00E11707"/>
    <w:rsid w:val="00E17C03"/>
    <w:rsid w:val="00E260E8"/>
    <w:rsid w:val="00E305AE"/>
    <w:rsid w:val="00E32FC6"/>
    <w:rsid w:val="00E34817"/>
    <w:rsid w:val="00E37536"/>
    <w:rsid w:val="00E37F4B"/>
    <w:rsid w:val="00E408D7"/>
    <w:rsid w:val="00E42B14"/>
    <w:rsid w:val="00E44A57"/>
    <w:rsid w:val="00E44B36"/>
    <w:rsid w:val="00E46618"/>
    <w:rsid w:val="00E4685E"/>
    <w:rsid w:val="00E53671"/>
    <w:rsid w:val="00E543E7"/>
    <w:rsid w:val="00E63188"/>
    <w:rsid w:val="00E65175"/>
    <w:rsid w:val="00E70A3E"/>
    <w:rsid w:val="00E712DD"/>
    <w:rsid w:val="00E736ED"/>
    <w:rsid w:val="00E7447F"/>
    <w:rsid w:val="00E80B48"/>
    <w:rsid w:val="00E84268"/>
    <w:rsid w:val="00E84D80"/>
    <w:rsid w:val="00E85D93"/>
    <w:rsid w:val="00E86C05"/>
    <w:rsid w:val="00E93C6B"/>
    <w:rsid w:val="00E942DD"/>
    <w:rsid w:val="00E957DC"/>
    <w:rsid w:val="00E96603"/>
    <w:rsid w:val="00E96BA2"/>
    <w:rsid w:val="00EA0B10"/>
    <w:rsid w:val="00EA413B"/>
    <w:rsid w:val="00EB230E"/>
    <w:rsid w:val="00EB388B"/>
    <w:rsid w:val="00EB4635"/>
    <w:rsid w:val="00EB4EC4"/>
    <w:rsid w:val="00EC091C"/>
    <w:rsid w:val="00EC2ECC"/>
    <w:rsid w:val="00ED3796"/>
    <w:rsid w:val="00ED4FDA"/>
    <w:rsid w:val="00ED715D"/>
    <w:rsid w:val="00ED73C9"/>
    <w:rsid w:val="00EE29A4"/>
    <w:rsid w:val="00EE47E7"/>
    <w:rsid w:val="00EE7EB5"/>
    <w:rsid w:val="00EF09FE"/>
    <w:rsid w:val="00EF2EE6"/>
    <w:rsid w:val="00EF3DB6"/>
    <w:rsid w:val="00EF57A9"/>
    <w:rsid w:val="00EF6F75"/>
    <w:rsid w:val="00F02F31"/>
    <w:rsid w:val="00F053EF"/>
    <w:rsid w:val="00F05E76"/>
    <w:rsid w:val="00F069FE"/>
    <w:rsid w:val="00F149EE"/>
    <w:rsid w:val="00F23869"/>
    <w:rsid w:val="00F255BD"/>
    <w:rsid w:val="00F269E9"/>
    <w:rsid w:val="00F26E8F"/>
    <w:rsid w:val="00F27992"/>
    <w:rsid w:val="00F27E27"/>
    <w:rsid w:val="00F27F8B"/>
    <w:rsid w:val="00F304A9"/>
    <w:rsid w:val="00F3467B"/>
    <w:rsid w:val="00F35304"/>
    <w:rsid w:val="00F35ACA"/>
    <w:rsid w:val="00F37BA4"/>
    <w:rsid w:val="00F4010E"/>
    <w:rsid w:val="00F40D87"/>
    <w:rsid w:val="00F43567"/>
    <w:rsid w:val="00F44214"/>
    <w:rsid w:val="00F52E22"/>
    <w:rsid w:val="00F56919"/>
    <w:rsid w:val="00F56B2F"/>
    <w:rsid w:val="00F62A8B"/>
    <w:rsid w:val="00F643F7"/>
    <w:rsid w:val="00F67F5B"/>
    <w:rsid w:val="00F703EC"/>
    <w:rsid w:val="00F74637"/>
    <w:rsid w:val="00F775FF"/>
    <w:rsid w:val="00F84193"/>
    <w:rsid w:val="00F86717"/>
    <w:rsid w:val="00F87C72"/>
    <w:rsid w:val="00F925A1"/>
    <w:rsid w:val="00F9263C"/>
    <w:rsid w:val="00F951A5"/>
    <w:rsid w:val="00FA003A"/>
    <w:rsid w:val="00FA51A0"/>
    <w:rsid w:val="00FA647B"/>
    <w:rsid w:val="00FA782F"/>
    <w:rsid w:val="00FB097E"/>
    <w:rsid w:val="00FB19DD"/>
    <w:rsid w:val="00FB6649"/>
    <w:rsid w:val="00FB669C"/>
    <w:rsid w:val="00FC04C9"/>
    <w:rsid w:val="00FC25E0"/>
    <w:rsid w:val="00FC500F"/>
    <w:rsid w:val="00FC6116"/>
    <w:rsid w:val="00FC6395"/>
    <w:rsid w:val="00FD067E"/>
    <w:rsid w:val="00FD70DD"/>
    <w:rsid w:val="00FF2107"/>
    <w:rsid w:val="00FF2EE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,"/>
  <w:listSeparator w:val=";"/>
  <w15:chartTrackingRefBased/>
  <w15:docId w15:val="{245F2F98-E099-4A20-B4B8-7B042FF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6D"/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ind w:left="4962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8505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480" w:lineRule="auto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</w:rPr>
  </w:style>
  <w:style w:type="paragraph" w:styleId="Tekstpodstawowywcity">
    <w:name w:val="Body Text Indent"/>
    <w:basedOn w:val="Normalny"/>
    <w:pPr>
      <w:spacing w:before="120" w:line="360" w:lineRule="auto"/>
      <w:ind w:left="4111" w:hanging="4111"/>
    </w:pPr>
    <w:rPr>
      <w:rFonts w:ascii="Arial" w:hAnsi="Arial"/>
      <w:sz w:val="28"/>
    </w:rPr>
  </w:style>
  <w:style w:type="paragraph" w:styleId="Tekstpodstawowy2">
    <w:name w:val="Body Text 2"/>
    <w:basedOn w:val="Normalny"/>
    <w:pPr>
      <w:spacing w:before="120" w:line="360" w:lineRule="auto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29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319C7"/>
    <w:pPr>
      <w:spacing w:line="360" w:lineRule="auto"/>
      <w:jc w:val="center"/>
    </w:pPr>
    <w:rPr>
      <w:b/>
    </w:rPr>
  </w:style>
  <w:style w:type="paragraph" w:styleId="Nagwek">
    <w:name w:val="header"/>
    <w:basedOn w:val="Normalny"/>
    <w:rsid w:val="00D319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rsid w:val="00CD4048"/>
  </w:style>
  <w:style w:type="character" w:styleId="Odwoanieprzypisukocowego">
    <w:name w:val="endnote reference"/>
    <w:semiHidden/>
    <w:rsid w:val="00CD4048"/>
    <w:rPr>
      <w:vertAlign w:val="superscript"/>
    </w:rPr>
  </w:style>
  <w:style w:type="paragraph" w:customStyle="1" w:styleId="Preformatted">
    <w:name w:val="Preformatted"/>
    <w:basedOn w:val="Normalny"/>
    <w:rsid w:val="006655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dymka">
    <w:name w:val="Balloon Text"/>
    <w:basedOn w:val="Normalny"/>
    <w:semiHidden/>
    <w:rsid w:val="00B252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040E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64C32"/>
    <w:pPr>
      <w:widowControl w:val="0"/>
      <w:ind w:left="720" w:firstLine="720"/>
      <w:jc w:val="both"/>
    </w:pPr>
    <w:rPr>
      <w:sz w:val="24"/>
    </w:rPr>
  </w:style>
  <w:style w:type="character" w:styleId="Odwoaniedokomentarza">
    <w:name w:val="annotation reference"/>
    <w:rsid w:val="00167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9A3"/>
  </w:style>
  <w:style w:type="character" w:customStyle="1" w:styleId="TekstkomentarzaZnak">
    <w:name w:val="Tekst komentarza Znak"/>
    <w:basedOn w:val="Domylnaczcionkaakapitu"/>
    <w:link w:val="Tekstkomentarza"/>
    <w:rsid w:val="001679A3"/>
  </w:style>
  <w:style w:type="paragraph" w:styleId="Tematkomentarza">
    <w:name w:val="annotation subject"/>
    <w:basedOn w:val="Tekstkomentarza"/>
    <w:next w:val="Tekstkomentarza"/>
    <w:link w:val="TematkomentarzaZnak"/>
    <w:rsid w:val="001679A3"/>
    <w:rPr>
      <w:b/>
      <w:bCs/>
    </w:rPr>
  </w:style>
  <w:style w:type="character" w:customStyle="1" w:styleId="TematkomentarzaZnak">
    <w:name w:val="Temat komentarza Znak"/>
    <w:link w:val="Tematkomentarza"/>
    <w:rsid w:val="001679A3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396988"/>
  </w:style>
  <w:style w:type="character" w:styleId="Tekstzastpczy">
    <w:name w:val="Placeholder Text"/>
    <w:basedOn w:val="Domylnaczcionkaakapitu"/>
    <w:uiPriority w:val="99"/>
    <w:semiHidden/>
    <w:rsid w:val="00BB1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CF6F92D6C41CC975296BCA695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C1191-6003-48F5-A5F7-3FF032BE6E17}"/>
      </w:docPartPr>
      <w:docPartBody>
        <w:p w:rsidR="00F13FC4" w:rsidRDefault="00C31756" w:rsidP="00C31756">
          <w:pPr>
            <w:pStyle w:val="850CF6F92D6C41CC975296BCA695F27B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7A09F2FA7B347029C2AB2D971162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4D9E2-6499-4DF2-B72D-E7B585425630}"/>
      </w:docPartPr>
      <w:docPartBody>
        <w:p w:rsidR="00F13FC4" w:rsidRDefault="00C31756" w:rsidP="00C31756">
          <w:pPr>
            <w:pStyle w:val="37A09F2FA7B347029C2AB2D971162502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EAAAF976F6C4706A4F849E77A4B2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EA81C-F3E8-42BB-A5D3-5885D739FCE6}"/>
      </w:docPartPr>
      <w:docPartBody>
        <w:p w:rsidR="002166CF" w:rsidRDefault="00096150" w:rsidP="00096150">
          <w:pPr>
            <w:pStyle w:val="4EAAAF976F6C4706A4F849E77A4B215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6E904B759D940E29C7B20EB93025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E4B5-457E-444B-9CEE-55E2B1937D1A}"/>
      </w:docPartPr>
      <w:docPartBody>
        <w:p w:rsidR="002166CF" w:rsidRDefault="00096150" w:rsidP="00096150">
          <w:pPr>
            <w:pStyle w:val="46E904B759D940E29C7B20EB93025AA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6"/>
    <w:rsid w:val="0007752F"/>
    <w:rsid w:val="00096150"/>
    <w:rsid w:val="00181574"/>
    <w:rsid w:val="002166CF"/>
    <w:rsid w:val="002400CF"/>
    <w:rsid w:val="00644847"/>
    <w:rsid w:val="006E31B3"/>
    <w:rsid w:val="00762D9F"/>
    <w:rsid w:val="00AE27B2"/>
    <w:rsid w:val="00BB1FC0"/>
    <w:rsid w:val="00C31756"/>
    <w:rsid w:val="00CB0A32"/>
    <w:rsid w:val="00D40B28"/>
    <w:rsid w:val="00D5505F"/>
    <w:rsid w:val="00E76FC0"/>
    <w:rsid w:val="00F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6150"/>
    <w:rPr>
      <w:color w:val="808080"/>
    </w:rPr>
  </w:style>
  <w:style w:type="paragraph" w:customStyle="1" w:styleId="9E6FEA4265EC4AF2AFE40E0D0C795161">
    <w:name w:val="9E6FEA4265EC4AF2AFE40E0D0C795161"/>
    <w:rsid w:val="00C31756"/>
  </w:style>
  <w:style w:type="paragraph" w:customStyle="1" w:styleId="B7E1879CAC1A48758598410A444A015D">
    <w:name w:val="B7E1879CAC1A48758598410A444A015D"/>
    <w:rsid w:val="00C31756"/>
  </w:style>
  <w:style w:type="paragraph" w:customStyle="1" w:styleId="2463EDD0526D4436B7442F5B77EEFB13">
    <w:name w:val="2463EDD0526D4436B7442F5B77EEFB13"/>
    <w:rsid w:val="00C31756"/>
  </w:style>
  <w:style w:type="paragraph" w:customStyle="1" w:styleId="F8B3BE8DDD9645068478A286B52BDDC8">
    <w:name w:val="F8B3BE8DDD9645068478A286B52BDDC8"/>
    <w:rsid w:val="00C31756"/>
  </w:style>
  <w:style w:type="paragraph" w:customStyle="1" w:styleId="850CF6F92D6C41CC975296BCA695F27B">
    <w:name w:val="850CF6F92D6C41CC975296BCA695F27B"/>
    <w:rsid w:val="00C31756"/>
  </w:style>
  <w:style w:type="paragraph" w:customStyle="1" w:styleId="5F9E7FFD22794F9C9BEC684CA97A0341">
    <w:name w:val="5F9E7FFD22794F9C9BEC684CA97A0341"/>
    <w:rsid w:val="00C31756"/>
  </w:style>
  <w:style w:type="paragraph" w:customStyle="1" w:styleId="D71D7E4132774395BED73260CCF906BA">
    <w:name w:val="D71D7E4132774395BED73260CCF906BA"/>
    <w:rsid w:val="00C31756"/>
  </w:style>
  <w:style w:type="paragraph" w:customStyle="1" w:styleId="901948CB0BAB494080C803714A9416C6">
    <w:name w:val="901948CB0BAB494080C803714A9416C6"/>
    <w:rsid w:val="00C31756"/>
  </w:style>
  <w:style w:type="paragraph" w:customStyle="1" w:styleId="37A09F2FA7B347029C2AB2D971162502">
    <w:name w:val="37A09F2FA7B347029C2AB2D971162502"/>
    <w:rsid w:val="00C31756"/>
  </w:style>
  <w:style w:type="paragraph" w:customStyle="1" w:styleId="9970AFDC0D2E456C9DBE542C2BF7757D">
    <w:name w:val="9970AFDC0D2E456C9DBE542C2BF7757D"/>
    <w:rsid w:val="00D40B28"/>
  </w:style>
  <w:style w:type="paragraph" w:customStyle="1" w:styleId="1666638F17E54DAEA54C8DF0647F4E50">
    <w:name w:val="1666638F17E54DAEA54C8DF0647F4E50"/>
    <w:rsid w:val="00D40B28"/>
  </w:style>
  <w:style w:type="paragraph" w:customStyle="1" w:styleId="19F4949097B64FB0BDECE35558351149">
    <w:name w:val="19F4949097B64FB0BDECE35558351149"/>
    <w:rsid w:val="00D40B28"/>
  </w:style>
  <w:style w:type="paragraph" w:customStyle="1" w:styleId="8A3C8B49EE854518B1286D8769D17A95">
    <w:name w:val="8A3C8B49EE854518B1286D8769D17A95"/>
    <w:rsid w:val="00D40B28"/>
  </w:style>
  <w:style w:type="paragraph" w:customStyle="1" w:styleId="391DABAFAD714E00BD3A2A93851811B6">
    <w:name w:val="391DABAFAD714E00BD3A2A93851811B6"/>
    <w:rsid w:val="00D40B28"/>
  </w:style>
  <w:style w:type="paragraph" w:customStyle="1" w:styleId="DA36969D667A47EBAC456457B1D99D91">
    <w:name w:val="DA36969D667A47EBAC456457B1D99D91"/>
    <w:rsid w:val="00D40B28"/>
  </w:style>
  <w:style w:type="paragraph" w:customStyle="1" w:styleId="A8403F4F2D204C0980E19B8130C94E05">
    <w:name w:val="A8403F4F2D204C0980E19B8130C94E05"/>
    <w:rsid w:val="00096150"/>
  </w:style>
  <w:style w:type="paragraph" w:customStyle="1" w:styleId="04329992E34549BEA26140CE0D4CB757">
    <w:name w:val="04329992E34549BEA26140CE0D4CB757"/>
    <w:rsid w:val="00096150"/>
  </w:style>
  <w:style w:type="paragraph" w:customStyle="1" w:styleId="4EAAAF976F6C4706A4F849E77A4B215A">
    <w:name w:val="4EAAAF976F6C4706A4F849E77A4B215A"/>
    <w:rsid w:val="00096150"/>
  </w:style>
  <w:style w:type="paragraph" w:customStyle="1" w:styleId="46E904B759D940E29C7B20EB93025AA9">
    <w:name w:val="46E904B759D940E29C7B20EB93025AA9"/>
    <w:rsid w:val="0009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998A-94FF-4763-88D8-0AF5DA7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Świerczewska Aleksandra</cp:lastModifiedBy>
  <cp:revision>6</cp:revision>
  <cp:lastPrinted>2016-09-29T12:34:00Z</cp:lastPrinted>
  <dcterms:created xsi:type="dcterms:W3CDTF">2018-08-01T14:12:00Z</dcterms:created>
  <dcterms:modified xsi:type="dcterms:W3CDTF">2018-08-13T13:37:00Z</dcterms:modified>
</cp:coreProperties>
</file>